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CD91" w14:textId="4EC8BD75" w:rsidR="00675C97" w:rsidRDefault="00675C97" w:rsidP="00675C97">
      <w:pPr>
        <w:jc w:val="right"/>
        <w:rPr>
          <w:b/>
          <w:bCs w:val="0"/>
          <w:sz w:val="48"/>
          <w:szCs w:val="48"/>
        </w:rPr>
      </w:pPr>
      <w:r>
        <w:rPr>
          <w:rFonts w:ascii="Arial Black" w:hAnsi="Arial Black"/>
          <w:b/>
          <w:bCs w:val="0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DAE06" wp14:editId="24774F08">
                <wp:simplePos x="0" y="0"/>
                <wp:positionH relativeFrom="column">
                  <wp:posOffset>-68580</wp:posOffset>
                </wp:positionH>
                <wp:positionV relativeFrom="paragraph">
                  <wp:posOffset>133350</wp:posOffset>
                </wp:positionV>
                <wp:extent cx="4777740" cy="1333500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74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A15024" w14:textId="168231A0" w:rsidR="00890D5C" w:rsidRDefault="00675C97" w:rsidP="00675C97">
                            <w:pPr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</w:pPr>
                            <w:r w:rsidRPr="00675C97"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  <w:t xml:space="preserve">TSSW Learning delivery </w:t>
                            </w:r>
                            <w:r w:rsidR="00654856"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  <w:t xml:space="preserve">report </w:t>
                            </w:r>
                          </w:p>
                          <w:p w14:paraId="04DCD063" w14:textId="38C560C8" w:rsidR="00675C97" w:rsidRDefault="00675C97" w:rsidP="00675C97">
                            <w:pPr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</w:pPr>
                            <w:r w:rsidRPr="00675C97"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  <w:t>202</w:t>
                            </w:r>
                            <w:r w:rsidR="007F750E"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  <w:t>3</w:t>
                            </w:r>
                            <w:r w:rsidRPr="00675C97"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  <w:t>-</w:t>
                            </w:r>
                            <w:r w:rsidR="009609F8"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  <w:t>20</w:t>
                            </w:r>
                            <w:r w:rsidRPr="00675C97"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  <w:t>2</w:t>
                            </w:r>
                            <w:r w:rsidR="007F750E"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  <w:t>4 – Q1 and Q2 data</w:t>
                            </w:r>
                          </w:p>
                          <w:p w14:paraId="3B0988A8" w14:textId="77777777" w:rsidR="00675C97" w:rsidRDefault="00675C97" w:rsidP="00675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DAE0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4pt;margin-top:10.5pt;width:376.2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" fillcolor="white [3201]" stroked="f" strokeweight=".5pt">
                <v:textbox>
                  <w:txbxContent>
                    <w:p w14:paraId="77A15024" w14:textId="168231A0" w:rsidR="00890D5C" w:rsidRDefault="00675C97" w:rsidP="00675C97">
                      <w:pPr>
                        <w:rPr>
                          <w:b/>
                          <w:bCs w:val="0"/>
                          <w:sz w:val="48"/>
                          <w:szCs w:val="48"/>
                        </w:rPr>
                      </w:pPr>
                      <w:r w:rsidRPr="00675C97">
                        <w:rPr>
                          <w:b/>
                          <w:bCs w:val="0"/>
                          <w:sz w:val="48"/>
                          <w:szCs w:val="48"/>
                        </w:rPr>
                        <w:t xml:space="preserve">TSSW Learning delivery </w:t>
                      </w:r>
                      <w:r w:rsidR="00654856">
                        <w:rPr>
                          <w:b/>
                          <w:bCs w:val="0"/>
                          <w:sz w:val="48"/>
                          <w:szCs w:val="48"/>
                        </w:rPr>
                        <w:t xml:space="preserve">report </w:t>
                      </w:r>
                    </w:p>
                    <w:p w14:paraId="04DCD063" w14:textId="38C560C8" w:rsidR="00675C97" w:rsidRDefault="00675C97" w:rsidP="00675C97">
                      <w:pPr>
                        <w:rPr>
                          <w:b/>
                          <w:bCs w:val="0"/>
                          <w:sz w:val="48"/>
                          <w:szCs w:val="48"/>
                        </w:rPr>
                      </w:pPr>
                      <w:r w:rsidRPr="00675C97">
                        <w:rPr>
                          <w:b/>
                          <w:bCs w:val="0"/>
                          <w:sz w:val="48"/>
                          <w:szCs w:val="48"/>
                        </w:rPr>
                        <w:t>202</w:t>
                      </w:r>
                      <w:r w:rsidR="007F750E">
                        <w:rPr>
                          <w:b/>
                          <w:bCs w:val="0"/>
                          <w:sz w:val="48"/>
                          <w:szCs w:val="48"/>
                        </w:rPr>
                        <w:t>3</w:t>
                      </w:r>
                      <w:r w:rsidRPr="00675C97">
                        <w:rPr>
                          <w:b/>
                          <w:bCs w:val="0"/>
                          <w:sz w:val="48"/>
                          <w:szCs w:val="48"/>
                        </w:rPr>
                        <w:t>-</w:t>
                      </w:r>
                      <w:r w:rsidR="009609F8">
                        <w:rPr>
                          <w:b/>
                          <w:bCs w:val="0"/>
                          <w:sz w:val="48"/>
                          <w:szCs w:val="48"/>
                        </w:rPr>
                        <w:t>20</w:t>
                      </w:r>
                      <w:r w:rsidRPr="00675C97">
                        <w:rPr>
                          <w:b/>
                          <w:bCs w:val="0"/>
                          <w:sz w:val="48"/>
                          <w:szCs w:val="48"/>
                        </w:rPr>
                        <w:t>2</w:t>
                      </w:r>
                      <w:r w:rsidR="007F750E">
                        <w:rPr>
                          <w:b/>
                          <w:bCs w:val="0"/>
                          <w:sz w:val="48"/>
                          <w:szCs w:val="48"/>
                        </w:rPr>
                        <w:t>4 – Q1 and Q2 data</w:t>
                      </w:r>
                    </w:p>
                    <w:p w14:paraId="3B0988A8" w14:textId="77777777" w:rsidR="00675C97" w:rsidRDefault="00675C97" w:rsidP="00675C97"/>
                  </w:txbxContent>
                </v:textbox>
              </v:shape>
            </w:pict>
          </mc:Fallback>
        </mc:AlternateContent>
      </w:r>
      <w:r w:rsidRPr="00DB6B59">
        <w:rPr>
          <w:noProof/>
          <w:lang w:eastAsia="en-GB"/>
        </w:rPr>
        <w:drawing>
          <wp:inline distT="0" distB="0" distL="0" distR="0" wp14:anchorId="5B0C0798" wp14:editId="493C662F">
            <wp:extent cx="2499801" cy="14827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108" cy="148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 w:val="0"/>
          <w:sz w:val="48"/>
          <w:szCs w:val="48"/>
        </w:rPr>
        <w:t xml:space="preserve"> </w:t>
      </w:r>
    </w:p>
    <w:p w14:paraId="73F448DD" w14:textId="4B808EF4" w:rsidR="0043727C" w:rsidRPr="00E348D4" w:rsidRDefault="00CA134A" w:rsidP="0043727C">
      <w:pPr>
        <w:rPr>
          <w:b/>
          <w:bCs w:val="0"/>
          <w:sz w:val="32"/>
        </w:rPr>
      </w:pPr>
      <w:r>
        <w:rPr>
          <w:b/>
          <w:bCs w:val="0"/>
          <w:sz w:val="32"/>
        </w:rPr>
        <w:t xml:space="preserve">TRAINING DELIVERY FIGURES </w:t>
      </w:r>
    </w:p>
    <w:p w14:paraId="7283CB0B" w14:textId="77777777" w:rsidR="00C14EBF" w:rsidRDefault="00E309A1" w:rsidP="00EE1D8E">
      <w:pPr>
        <w:rPr>
          <w:szCs w:val="28"/>
        </w:rPr>
      </w:pPr>
      <w:r>
        <w:rPr>
          <w:szCs w:val="28"/>
        </w:rPr>
        <w:t xml:space="preserve">The figures below </w:t>
      </w:r>
      <w:r w:rsidR="00FD784B">
        <w:rPr>
          <w:szCs w:val="28"/>
        </w:rPr>
        <w:t xml:space="preserve">are as </w:t>
      </w:r>
      <w:r>
        <w:rPr>
          <w:szCs w:val="28"/>
        </w:rPr>
        <w:t xml:space="preserve">reported </w:t>
      </w:r>
      <w:r w:rsidR="002A7271">
        <w:rPr>
          <w:szCs w:val="28"/>
        </w:rPr>
        <w:t>in the CRM</w:t>
      </w:r>
      <w:r w:rsidR="00400C2B">
        <w:rPr>
          <w:szCs w:val="28"/>
        </w:rPr>
        <w:t xml:space="preserve">, there are a few courses that we have </w:t>
      </w:r>
      <w:r w:rsidR="00E872FF">
        <w:rPr>
          <w:szCs w:val="28"/>
        </w:rPr>
        <w:t>agreed would</w:t>
      </w:r>
      <w:r w:rsidR="00400C2B">
        <w:rPr>
          <w:szCs w:val="28"/>
        </w:rPr>
        <w:t xml:space="preserve"> now</w:t>
      </w:r>
      <w:r w:rsidR="00E872FF">
        <w:rPr>
          <w:szCs w:val="28"/>
        </w:rPr>
        <w:t xml:space="preserve"> be recorded as Non-Pillar/Other </w:t>
      </w:r>
      <w:r w:rsidR="00C14EBF">
        <w:rPr>
          <w:szCs w:val="28"/>
        </w:rPr>
        <w:t>and the organisations will be conta</w:t>
      </w:r>
      <w:r w:rsidR="00EE1D8E">
        <w:rPr>
          <w:szCs w:val="28"/>
        </w:rPr>
        <w:t xml:space="preserve">cted to update this information in the CRM </w:t>
      </w:r>
      <w:r w:rsidR="00227044">
        <w:rPr>
          <w:szCs w:val="28"/>
        </w:rPr>
        <w:t xml:space="preserve">(see report for full information). </w:t>
      </w:r>
    </w:p>
    <w:p w14:paraId="3B81E2A6" w14:textId="5559D66C" w:rsidR="00EE1D8E" w:rsidRDefault="00EE1D8E" w:rsidP="00EE1D8E">
      <w:pPr>
        <w:rPr>
          <w:szCs w:val="28"/>
        </w:rPr>
      </w:pPr>
      <w:r>
        <w:rPr>
          <w:szCs w:val="28"/>
        </w:rPr>
        <w:t xml:space="preserve">16 </w:t>
      </w:r>
      <w:r w:rsidRPr="00712DA0">
        <w:rPr>
          <w:szCs w:val="28"/>
        </w:rPr>
        <w:t>organisations deliver</w:t>
      </w:r>
      <w:r>
        <w:rPr>
          <w:szCs w:val="28"/>
        </w:rPr>
        <w:t>ed</w:t>
      </w:r>
      <w:r w:rsidRPr="00712DA0">
        <w:rPr>
          <w:szCs w:val="28"/>
        </w:rPr>
        <w:t xml:space="preserve"> training</w:t>
      </w:r>
      <w:r>
        <w:rPr>
          <w:szCs w:val="28"/>
        </w:rPr>
        <w:t xml:space="preserve"> during Q1 and Q2.</w:t>
      </w:r>
    </w:p>
    <w:p w14:paraId="726084EC" w14:textId="00D637ED" w:rsidR="00457563" w:rsidRDefault="00457563" w:rsidP="00890D5C">
      <w:pPr>
        <w:rPr>
          <w:szCs w:val="28"/>
        </w:rPr>
      </w:pPr>
      <w:r>
        <w:rPr>
          <w:noProof/>
        </w:rPr>
        <w:drawing>
          <wp:inline distT="0" distB="0" distL="0" distR="0" wp14:anchorId="352C3F76" wp14:editId="052F213C">
            <wp:extent cx="9677400" cy="306705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A7243866-8E6A-1DCD-CF84-B72DA83317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7E43CC" w14:textId="28F292FA" w:rsidR="00B33533" w:rsidRDefault="00B33533" w:rsidP="00890D5C">
      <w:pPr>
        <w:rPr>
          <w:szCs w:val="28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972"/>
        <w:gridCol w:w="2126"/>
        <w:gridCol w:w="2694"/>
        <w:gridCol w:w="2409"/>
        <w:gridCol w:w="2694"/>
        <w:gridCol w:w="2409"/>
      </w:tblGrid>
      <w:tr w:rsidR="00D0172D" w:rsidRPr="00D0172D" w14:paraId="36AFFD37" w14:textId="77777777" w:rsidTr="00B23EF5">
        <w:tc>
          <w:tcPr>
            <w:tcW w:w="2972" w:type="dxa"/>
          </w:tcPr>
          <w:p w14:paraId="58757C23" w14:textId="4BC00C69" w:rsidR="00D0172D" w:rsidRPr="00D0172D" w:rsidRDefault="009609F8" w:rsidP="00890D5C">
            <w:pPr>
              <w:rPr>
                <w:b/>
                <w:bCs w:val="0"/>
                <w:szCs w:val="28"/>
              </w:rPr>
            </w:pPr>
            <w:r>
              <w:lastRenderedPageBreak/>
              <w:br w:type="page"/>
            </w:r>
            <w:r w:rsidR="00D0172D" w:rsidRPr="00D0172D">
              <w:rPr>
                <w:b/>
                <w:bCs w:val="0"/>
                <w:szCs w:val="28"/>
              </w:rPr>
              <w:t>Organisation</w:t>
            </w:r>
          </w:p>
        </w:tc>
        <w:tc>
          <w:tcPr>
            <w:tcW w:w="2126" w:type="dxa"/>
          </w:tcPr>
          <w:p w14:paraId="2E2823F5" w14:textId="744B73F3" w:rsidR="00D0172D" w:rsidRPr="00D0172D" w:rsidRDefault="00D0172D" w:rsidP="00890D5C">
            <w:pPr>
              <w:rPr>
                <w:b/>
                <w:bCs w:val="0"/>
                <w:szCs w:val="28"/>
              </w:rPr>
            </w:pPr>
            <w:r w:rsidRPr="00D0172D">
              <w:rPr>
                <w:b/>
                <w:bCs w:val="0"/>
                <w:szCs w:val="28"/>
              </w:rPr>
              <w:t>Governance</w:t>
            </w:r>
          </w:p>
        </w:tc>
        <w:tc>
          <w:tcPr>
            <w:tcW w:w="2694" w:type="dxa"/>
          </w:tcPr>
          <w:p w14:paraId="54F82E4B" w14:textId="0D3D184D" w:rsidR="00D0172D" w:rsidRPr="00D0172D" w:rsidRDefault="00D0172D" w:rsidP="00890D5C">
            <w:pPr>
              <w:rPr>
                <w:b/>
                <w:bCs w:val="0"/>
                <w:szCs w:val="28"/>
              </w:rPr>
            </w:pPr>
            <w:r w:rsidRPr="00D0172D">
              <w:rPr>
                <w:b/>
                <w:bCs w:val="0"/>
                <w:szCs w:val="28"/>
              </w:rPr>
              <w:t>Sustainable funding</w:t>
            </w:r>
          </w:p>
        </w:tc>
        <w:tc>
          <w:tcPr>
            <w:tcW w:w="2409" w:type="dxa"/>
          </w:tcPr>
          <w:p w14:paraId="5014C73D" w14:textId="67AC389C" w:rsidR="00D0172D" w:rsidRPr="00D0172D" w:rsidRDefault="00D0172D" w:rsidP="00890D5C">
            <w:pPr>
              <w:rPr>
                <w:b/>
                <w:bCs w:val="0"/>
                <w:szCs w:val="28"/>
              </w:rPr>
            </w:pPr>
            <w:r w:rsidRPr="00D0172D">
              <w:rPr>
                <w:b/>
                <w:bCs w:val="0"/>
                <w:szCs w:val="28"/>
              </w:rPr>
              <w:t>Volunteering</w:t>
            </w:r>
          </w:p>
        </w:tc>
        <w:tc>
          <w:tcPr>
            <w:tcW w:w="2694" w:type="dxa"/>
          </w:tcPr>
          <w:p w14:paraId="482C60C0" w14:textId="021E3474" w:rsidR="00D0172D" w:rsidRPr="00D0172D" w:rsidRDefault="00D0172D" w:rsidP="00890D5C">
            <w:pPr>
              <w:rPr>
                <w:b/>
                <w:bCs w:val="0"/>
                <w:szCs w:val="28"/>
              </w:rPr>
            </w:pPr>
            <w:r w:rsidRPr="00D0172D">
              <w:rPr>
                <w:b/>
                <w:bCs w:val="0"/>
                <w:szCs w:val="28"/>
              </w:rPr>
              <w:t>Engagement &amp; influencing</w:t>
            </w:r>
          </w:p>
        </w:tc>
        <w:tc>
          <w:tcPr>
            <w:tcW w:w="2409" w:type="dxa"/>
          </w:tcPr>
          <w:p w14:paraId="69888DAC" w14:textId="68DA64D1" w:rsidR="00D0172D" w:rsidRPr="00D0172D" w:rsidRDefault="00D22BC5" w:rsidP="00890D5C">
            <w:pPr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t>Non-Pillar</w:t>
            </w:r>
            <w:r w:rsidR="00FC5533">
              <w:rPr>
                <w:b/>
                <w:bCs w:val="0"/>
                <w:szCs w:val="28"/>
              </w:rPr>
              <w:t>/Ot</w:t>
            </w:r>
            <w:r w:rsidR="00841E21">
              <w:rPr>
                <w:b/>
                <w:bCs w:val="0"/>
                <w:szCs w:val="28"/>
              </w:rPr>
              <w:t>her</w:t>
            </w:r>
            <w:r w:rsidR="00B702F3">
              <w:rPr>
                <w:b/>
                <w:bCs w:val="0"/>
                <w:szCs w:val="28"/>
              </w:rPr>
              <w:t xml:space="preserve"> courses</w:t>
            </w:r>
          </w:p>
        </w:tc>
      </w:tr>
      <w:tr w:rsidR="00D0172D" w:rsidRPr="00D0172D" w14:paraId="0C0ECE8D" w14:textId="77777777" w:rsidTr="00B23EF5">
        <w:tc>
          <w:tcPr>
            <w:tcW w:w="2972" w:type="dxa"/>
          </w:tcPr>
          <w:p w14:paraId="076155AF" w14:textId="3B7A9F30" w:rsidR="00D0172D" w:rsidRPr="00066F37" w:rsidRDefault="00066F37" w:rsidP="00890D5C">
            <w:pPr>
              <w:rPr>
                <w:szCs w:val="28"/>
              </w:rPr>
            </w:pPr>
            <w:r>
              <w:rPr>
                <w:szCs w:val="28"/>
              </w:rPr>
              <w:t>AVOW</w:t>
            </w:r>
          </w:p>
        </w:tc>
        <w:tc>
          <w:tcPr>
            <w:tcW w:w="2126" w:type="dxa"/>
          </w:tcPr>
          <w:p w14:paraId="3C20D1A6" w14:textId="29D0EAC3" w:rsidR="00D0172D" w:rsidRPr="00C53884" w:rsidRDefault="00DC4C1B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4" w:type="dxa"/>
          </w:tcPr>
          <w:p w14:paraId="52179430" w14:textId="4636AD8D" w:rsidR="00D0172D" w:rsidRPr="00C53884" w:rsidRDefault="00675DF2" w:rsidP="00FF6B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6D9CC8D5" w14:textId="205337CD" w:rsidR="00D0172D" w:rsidRPr="00C53884" w:rsidRDefault="003C2196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32D17397" w14:textId="00D4A1D2" w:rsidR="00D0172D" w:rsidRPr="00C53884" w:rsidRDefault="0097185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284C2406" w14:textId="2F2D3B7E" w:rsidR="00D0172D" w:rsidRPr="00C53884" w:rsidRDefault="00790838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3B2051" w:rsidRPr="00D0172D" w14:paraId="1B0698BB" w14:textId="77777777" w:rsidTr="00B23EF5">
        <w:tc>
          <w:tcPr>
            <w:tcW w:w="2972" w:type="dxa"/>
          </w:tcPr>
          <w:p w14:paraId="504016A8" w14:textId="4737BC0F" w:rsidR="003B2051" w:rsidRDefault="003B2051" w:rsidP="00890D5C">
            <w:pPr>
              <w:rPr>
                <w:szCs w:val="28"/>
              </w:rPr>
            </w:pPr>
            <w:r>
              <w:rPr>
                <w:szCs w:val="28"/>
              </w:rPr>
              <w:t>BAVO</w:t>
            </w:r>
          </w:p>
        </w:tc>
        <w:tc>
          <w:tcPr>
            <w:tcW w:w="2126" w:type="dxa"/>
          </w:tcPr>
          <w:p w14:paraId="45B1F86F" w14:textId="7140DCEF" w:rsidR="003B2051" w:rsidRPr="00C53884" w:rsidRDefault="00586CDC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4" w:type="dxa"/>
          </w:tcPr>
          <w:p w14:paraId="57948627" w14:textId="43C600E0" w:rsidR="003B2051" w:rsidRPr="00C53884" w:rsidRDefault="00586CDC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9" w:type="dxa"/>
          </w:tcPr>
          <w:p w14:paraId="77EB591C" w14:textId="33906CDE" w:rsidR="003B2051" w:rsidRPr="00C53884" w:rsidRDefault="003C2196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1AC68A4D" w14:textId="7850B846" w:rsidR="003B2051" w:rsidRPr="00C53884" w:rsidRDefault="0097185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4DB45AA7" w14:textId="1E1C79D4" w:rsidR="003B2051" w:rsidRDefault="00586CDC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817AD" w:rsidRPr="00D0172D" w14:paraId="2F4A489B" w14:textId="77777777" w:rsidTr="00B23EF5">
        <w:tc>
          <w:tcPr>
            <w:tcW w:w="2972" w:type="dxa"/>
          </w:tcPr>
          <w:p w14:paraId="24CBCE2E" w14:textId="5057D1B2" w:rsidR="009817AD" w:rsidRDefault="009817AD" w:rsidP="00890D5C">
            <w:pPr>
              <w:rPr>
                <w:szCs w:val="28"/>
              </w:rPr>
            </w:pPr>
            <w:r>
              <w:rPr>
                <w:szCs w:val="28"/>
              </w:rPr>
              <w:t>C3SC</w:t>
            </w:r>
          </w:p>
        </w:tc>
        <w:tc>
          <w:tcPr>
            <w:tcW w:w="2126" w:type="dxa"/>
          </w:tcPr>
          <w:p w14:paraId="39B17887" w14:textId="5642A4AA" w:rsidR="009817AD" w:rsidRDefault="00162ECB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694" w:type="dxa"/>
          </w:tcPr>
          <w:p w14:paraId="6869A743" w14:textId="12A6A31E" w:rsidR="009817AD" w:rsidRDefault="00675DF2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9" w:type="dxa"/>
          </w:tcPr>
          <w:p w14:paraId="38429579" w14:textId="1A24022D" w:rsidR="009817AD" w:rsidRDefault="007363BC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694" w:type="dxa"/>
          </w:tcPr>
          <w:p w14:paraId="6D6D1E84" w14:textId="4BBA3E1B" w:rsidR="009817AD" w:rsidRDefault="0097185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0E38ACCF" w14:textId="6939460B" w:rsidR="009817AD" w:rsidRDefault="000E7FE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C0487D" w:rsidRPr="00D0172D" w14:paraId="42149650" w14:textId="77777777" w:rsidTr="00AE2CFD">
        <w:tc>
          <w:tcPr>
            <w:tcW w:w="2972" w:type="dxa"/>
          </w:tcPr>
          <w:p w14:paraId="360A3FFA" w14:textId="557FC32B" w:rsidR="00C0487D" w:rsidRDefault="00FF098C" w:rsidP="00890D5C">
            <w:pPr>
              <w:rPr>
                <w:szCs w:val="28"/>
              </w:rPr>
            </w:pPr>
            <w:r>
              <w:rPr>
                <w:szCs w:val="28"/>
              </w:rPr>
              <w:t>CAVS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2452CB1" w14:textId="11D2E900" w:rsidR="00C0487D" w:rsidRPr="00AE2CFD" w:rsidRDefault="00D46559" w:rsidP="00C53884">
            <w:pPr>
              <w:jc w:val="center"/>
              <w:rPr>
                <w:szCs w:val="28"/>
              </w:rPr>
            </w:pPr>
            <w:r w:rsidRPr="00AE2CFD">
              <w:rPr>
                <w:szCs w:val="28"/>
              </w:rPr>
              <w:t>0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2D05817" w14:textId="1DCC75E4" w:rsidR="00C0487D" w:rsidRPr="00AE2CFD" w:rsidRDefault="00675DF2" w:rsidP="00C53884">
            <w:pPr>
              <w:jc w:val="center"/>
              <w:rPr>
                <w:szCs w:val="28"/>
              </w:rPr>
            </w:pPr>
            <w:r w:rsidRPr="00AE2CFD">
              <w:rPr>
                <w:szCs w:val="28"/>
              </w:rPr>
              <w:t>0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DD069BC" w14:textId="727428D3" w:rsidR="00C0487D" w:rsidRPr="00AE2CFD" w:rsidRDefault="007363BC" w:rsidP="00C53884">
            <w:pPr>
              <w:jc w:val="center"/>
              <w:rPr>
                <w:szCs w:val="28"/>
              </w:rPr>
            </w:pPr>
            <w:r w:rsidRPr="00AE2CFD">
              <w:rPr>
                <w:szCs w:val="28"/>
              </w:rPr>
              <w:t>0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F75230A" w14:textId="42ED6DBF" w:rsidR="00C0487D" w:rsidRPr="00AE2CFD" w:rsidRDefault="00971854" w:rsidP="00C53884">
            <w:pPr>
              <w:jc w:val="center"/>
              <w:rPr>
                <w:szCs w:val="28"/>
              </w:rPr>
            </w:pPr>
            <w:r w:rsidRPr="00AE2CFD">
              <w:rPr>
                <w:szCs w:val="28"/>
              </w:rPr>
              <w:t>0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BCE3D5A" w14:textId="43798EE1" w:rsidR="00C0487D" w:rsidRPr="00AE2CFD" w:rsidRDefault="00BB70B7" w:rsidP="00C53884">
            <w:pPr>
              <w:jc w:val="center"/>
              <w:rPr>
                <w:szCs w:val="28"/>
              </w:rPr>
            </w:pPr>
            <w:r w:rsidRPr="00AE2CFD">
              <w:rPr>
                <w:szCs w:val="28"/>
              </w:rPr>
              <w:t>0</w:t>
            </w:r>
          </w:p>
        </w:tc>
      </w:tr>
      <w:tr w:rsidR="00F07501" w:rsidRPr="00D0172D" w14:paraId="0BA01408" w14:textId="77777777" w:rsidTr="00AE2CFD">
        <w:tc>
          <w:tcPr>
            <w:tcW w:w="2972" w:type="dxa"/>
          </w:tcPr>
          <w:p w14:paraId="04AA23E6" w14:textId="7601A5BC" w:rsidR="00F07501" w:rsidRDefault="003015AA" w:rsidP="00890D5C">
            <w:pPr>
              <w:rPr>
                <w:szCs w:val="28"/>
              </w:rPr>
            </w:pPr>
            <w:r>
              <w:rPr>
                <w:szCs w:val="28"/>
              </w:rPr>
              <w:t>CAVO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E2FD320" w14:textId="403A2251" w:rsidR="00F07501" w:rsidRPr="00AE2CFD" w:rsidRDefault="00D46559" w:rsidP="00C53884">
            <w:pPr>
              <w:jc w:val="center"/>
              <w:rPr>
                <w:szCs w:val="28"/>
              </w:rPr>
            </w:pPr>
            <w:r w:rsidRPr="00AE2CFD">
              <w:rPr>
                <w:szCs w:val="28"/>
              </w:rPr>
              <w:t>0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BC31850" w14:textId="47D363F3" w:rsidR="00F07501" w:rsidRPr="00AE2CFD" w:rsidRDefault="00675DF2" w:rsidP="00C53884">
            <w:pPr>
              <w:jc w:val="center"/>
              <w:rPr>
                <w:szCs w:val="28"/>
              </w:rPr>
            </w:pPr>
            <w:r w:rsidRPr="00AE2CFD">
              <w:rPr>
                <w:szCs w:val="28"/>
              </w:rPr>
              <w:t>0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6889CE9" w14:textId="6D4F147F" w:rsidR="00F07501" w:rsidRPr="00AE2CFD" w:rsidRDefault="007363BC" w:rsidP="00C53884">
            <w:pPr>
              <w:jc w:val="center"/>
              <w:rPr>
                <w:szCs w:val="28"/>
              </w:rPr>
            </w:pPr>
            <w:r w:rsidRPr="00AE2CFD">
              <w:rPr>
                <w:szCs w:val="28"/>
              </w:rPr>
              <w:t>0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1F88D68" w14:textId="29980D5B" w:rsidR="00F07501" w:rsidRPr="00AE2CFD" w:rsidRDefault="00971854" w:rsidP="00C53884">
            <w:pPr>
              <w:jc w:val="center"/>
              <w:rPr>
                <w:szCs w:val="28"/>
              </w:rPr>
            </w:pPr>
            <w:r w:rsidRPr="00AE2CFD">
              <w:rPr>
                <w:szCs w:val="28"/>
              </w:rPr>
              <w:t>0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755A4CC" w14:textId="296B24FE" w:rsidR="00F07501" w:rsidRPr="00AE2CFD" w:rsidRDefault="00BB70B7" w:rsidP="00C53884">
            <w:pPr>
              <w:jc w:val="center"/>
              <w:rPr>
                <w:szCs w:val="28"/>
              </w:rPr>
            </w:pPr>
            <w:r w:rsidRPr="00AE2CFD">
              <w:rPr>
                <w:szCs w:val="28"/>
              </w:rPr>
              <w:t>0</w:t>
            </w:r>
          </w:p>
        </w:tc>
      </w:tr>
      <w:tr w:rsidR="003015AA" w:rsidRPr="00D0172D" w14:paraId="5478CF07" w14:textId="77777777" w:rsidTr="00B23EF5">
        <w:tc>
          <w:tcPr>
            <w:tcW w:w="2972" w:type="dxa"/>
          </w:tcPr>
          <w:p w14:paraId="18DFC839" w14:textId="4158CD7F" w:rsidR="003015AA" w:rsidRDefault="005677EA" w:rsidP="00890D5C">
            <w:pPr>
              <w:rPr>
                <w:szCs w:val="28"/>
              </w:rPr>
            </w:pPr>
            <w:r>
              <w:rPr>
                <w:szCs w:val="28"/>
              </w:rPr>
              <w:t>CVSC</w:t>
            </w:r>
          </w:p>
        </w:tc>
        <w:tc>
          <w:tcPr>
            <w:tcW w:w="2126" w:type="dxa"/>
          </w:tcPr>
          <w:p w14:paraId="5C10F697" w14:textId="5C22DB0B" w:rsidR="003015AA" w:rsidRDefault="00D46559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4" w:type="dxa"/>
          </w:tcPr>
          <w:p w14:paraId="11D0EE6D" w14:textId="13AE3CFE" w:rsidR="003015AA" w:rsidRDefault="00675DF2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175790D6" w14:textId="0DD23112" w:rsidR="003015AA" w:rsidRDefault="007363BC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155C0EED" w14:textId="49453526" w:rsidR="003015AA" w:rsidRDefault="0097185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07B561E2" w14:textId="0E76FEF1" w:rsidR="003015AA" w:rsidRDefault="00BB70B7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8A593B" w:rsidRPr="00D0172D" w14:paraId="2E3CE266" w14:textId="77777777" w:rsidTr="00B23EF5">
        <w:tc>
          <w:tcPr>
            <w:tcW w:w="2972" w:type="dxa"/>
          </w:tcPr>
          <w:p w14:paraId="416A6A6D" w14:textId="7968A3E4" w:rsidR="008A593B" w:rsidRDefault="00280BA7" w:rsidP="00890D5C">
            <w:pPr>
              <w:rPr>
                <w:szCs w:val="28"/>
              </w:rPr>
            </w:pPr>
            <w:r>
              <w:rPr>
                <w:szCs w:val="28"/>
              </w:rPr>
              <w:t>DVSC</w:t>
            </w:r>
          </w:p>
        </w:tc>
        <w:tc>
          <w:tcPr>
            <w:tcW w:w="2126" w:type="dxa"/>
          </w:tcPr>
          <w:p w14:paraId="2A81B423" w14:textId="114357CB" w:rsidR="008A593B" w:rsidRDefault="00D46559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4CE862B4" w14:textId="1E669C57" w:rsidR="008A593B" w:rsidRDefault="00675DF2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0A1F71E1" w14:textId="53B1266D" w:rsidR="008A593B" w:rsidRDefault="007363BC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73607A16" w14:textId="7F14CB84" w:rsidR="008A593B" w:rsidRDefault="0097185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5738846B" w14:textId="08359FB0" w:rsidR="008A593B" w:rsidRDefault="00E95439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</w:tr>
      <w:tr w:rsidR="00F45642" w:rsidRPr="00D0172D" w14:paraId="4A65D1D9" w14:textId="77777777" w:rsidTr="00B23EF5">
        <w:tc>
          <w:tcPr>
            <w:tcW w:w="2972" w:type="dxa"/>
          </w:tcPr>
          <w:p w14:paraId="2E7330FB" w14:textId="64E3E8DD" w:rsidR="00F45642" w:rsidRDefault="00227044" w:rsidP="00890D5C">
            <w:pPr>
              <w:rPr>
                <w:szCs w:val="28"/>
              </w:rPr>
            </w:pPr>
            <w:r>
              <w:rPr>
                <w:szCs w:val="28"/>
              </w:rPr>
              <w:t>FLVC</w:t>
            </w:r>
          </w:p>
        </w:tc>
        <w:tc>
          <w:tcPr>
            <w:tcW w:w="2126" w:type="dxa"/>
          </w:tcPr>
          <w:p w14:paraId="142AE933" w14:textId="5F8BBC78" w:rsidR="00F45642" w:rsidRDefault="00D46559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4D40FF1A" w14:textId="618874B2" w:rsidR="00F45642" w:rsidRDefault="00675DF2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9" w:type="dxa"/>
          </w:tcPr>
          <w:p w14:paraId="51875D6A" w14:textId="5240BC1B" w:rsidR="00F45642" w:rsidRDefault="000C383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694" w:type="dxa"/>
          </w:tcPr>
          <w:p w14:paraId="51178499" w14:textId="5BD0898D" w:rsidR="00F45642" w:rsidRDefault="0097185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0E46BA4D" w14:textId="70870770" w:rsidR="00F45642" w:rsidRDefault="00BB70B7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00086" w:rsidRPr="00D0172D" w14:paraId="4A0DC6E8" w14:textId="77777777" w:rsidTr="00AE2CFD">
        <w:tc>
          <w:tcPr>
            <w:tcW w:w="2972" w:type="dxa"/>
          </w:tcPr>
          <w:p w14:paraId="777DDFEF" w14:textId="25EF7DC7" w:rsidR="00500086" w:rsidRDefault="00500086" w:rsidP="00890D5C">
            <w:pPr>
              <w:rPr>
                <w:szCs w:val="28"/>
              </w:rPr>
            </w:pPr>
            <w:r>
              <w:rPr>
                <w:szCs w:val="28"/>
              </w:rPr>
              <w:t>GVS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304C75D" w14:textId="0ECA2A81" w:rsidR="00500086" w:rsidRDefault="00D46559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9611838" w14:textId="4AF1A841" w:rsidR="00500086" w:rsidRDefault="00675DF2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CEB0996" w14:textId="187D4522" w:rsidR="00500086" w:rsidRDefault="000C383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FDBB940" w14:textId="6A39D723" w:rsidR="00500086" w:rsidRDefault="0097185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B5EAC89" w14:textId="07354C67" w:rsidR="00500086" w:rsidRDefault="00BB70B7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00086" w:rsidRPr="00D0172D" w14:paraId="2606EBCB" w14:textId="77777777" w:rsidTr="00B23EF5">
        <w:tc>
          <w:tcPr>
            <w:tcW w:w="2972" w:type="dxa"/>
          </w:tcPr>
          <w:p w14:paraId="1BC77295" w14:textId="267F79F1" w:rsidR="00500086" w:rsidRDefault="00500086" w:rsidP="00890D5C">
            <w:pPr>
              <w:rPr>
                <w:szCs w:val="28"/>
              </w:rPr>
            </w:pPr>
            <w:r>
              <w:rPr>
                <w:szCs w:val="28"/>
              </w:rPr>
              <w:t>GAVO</w:t>
            </w:r>
          </w:p>
        </w:tc>
        <w:tc>
          <w:tcPr>
            <w:tcW w:w="2126" w:type="dxa"/>
          </w:tcPr>
          <w:p w14:paraId="4D838D67" w14:textId="7CCD4158" w:rsidR="00500086" w:rsidRDefault="00D46559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4AD48900" w14:textId="33D0AC6A" w:rsidR="00500086" w:rsidRDefault="00675DF2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5698A402" w14:textId="18D1DD5B" w:rsidR="00500086" w:rsidRDefault="000C383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38D8C6DB" w14:textId="47FF4FA7" w:rsidR="00500086" w:rsidRDefault="0097185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6F518923" w14:textId="6FE8034E" w:rsidR="00500086" w:rsidRDefault="00E95439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00086" w:rsidRPr="00D0172D" w14:paraId="4BE1FEEB" w14:textId="77777777" w:rsidTr="00AE2CFD">
        <w:tc>
          <w:tcPr>
            <w:tcW w:w="2972" w:type="dxa"/>
          </w:tcPr>
          <w:p w14:paraId="7F86B605" w14:textId="447F5830" w:rsidR="00500086" w:rsidRDefault="00500086" w:rsidP="00890D5C">
            <w:pPr>
              <w:rPr>
                <w:szCs w:val="28"/>
              </w:rPr>
            </w:pPr>
            <w:r>
              <w:rPr>
                <w:szCs w:val="28"/>
              </w:rPr>
              <w:t>Interlink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E01DE8A" w14:textId="6950CCCB" w:rsidR="00500086" w:rsidRDefault="00D46559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8C356BB" w14:textId="67734070" w:rsidR="00500086" w:rsidRDefault="00675DF2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8E334D9" w14:textId="4625A1C8" w:rsidR="00500086" w:rsidRDefault="000C383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F6F5EC5" w14:textId="289F8FC3" w:rsidR="00500086" w:rsidRDefault="0097185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E9381AA" w14:textId="554041B1" w:rsidR="00500086" w:rsidRDefault="00BB70B7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73147" w:rsidRPr="00D0172D" w14:paraId="6D94F34B" w14:textId="77777777" w:rsidTr="00B23EF5">
        <w:tc>
          <w:tcPr>
            <w:tcW w:w="2972" w:type="dxa"/>
          </w:tcPr>
          <w:p w14:paraId="7D07B655" w14:textId="77777777" w:rsidR="00973147" w:rsidRDefault="00973147" w:rsidP="00B41C5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Mantell</w:t>
            </w:r>
            <w:proofErr w:type="spellEnd"/>
            <w:r>
              <w:rPr>
                <w:szCs w:val="28"/>
              </w:rPr>
              <w:t xml:space="preserve"> Gwynedd</w:t>
            </w:r>
          </w:p>
        </w:tc>
        <w:tc>
          <w:tcPr>
            <w:tcW w:w="2126" w:type="dxa"/>
          </w:tcPr>
          <w:p w14:paraId="2BEADEC2" w14:textId="2580F187" w:rsidR="00973147" w:rsidRDefault="00F47F4E" w:rsidP="00B41C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694" w:type="dxa"/>
          </w:tcPr>
          <w:p w14:paraId="6C70770A" w14:textId="4B7BF209" w:rsidR="00973147" w:rsidRDefault="00675DF2" w:rsidP="00B41C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3193AE2C" w14:textId="2CBC5890" w:rsidR="00973147" w:rsidRDefault="000C3834" w:rsidP="00B41C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098DAB6C" w14:textId="0C5AFA5E" w:rsidR="00973147" w:rsidRDefault="00971854" w:rsidP="00B41C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1AF6151E" w14:textId="1D2514AB" w:rsidR="00973147" w:rsidRDefault="00BB70B7" w:rsidP="00B41C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F35F3" w:rsidRPr="00D0172D" w14:paraId="2B659990" w14:textId="77777777" w:rsidTr="00B23EF5">
        <w:tc>
          <w:tcPr>
            <w:tcW w:w="2972" w:type="dxa"/>
          </w:tcPr>
          <w:p w14:paraId="6FEB9D3E" w14:textId="0A9A6DA7" w:rsidR="000F35F3" w:rsidRDefault="000F35F3" w:rsidP="00890D5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Medrwn</w:t>
            </w:r>
            <w:proofErr w:type="spellEnd"/>
            <w:r>
              <w:rPr>
                <w:szCs w:val="28"/>
              </w:rPr>
              <w:t xml:space="preserve"> Mon</w:t>
            </w:r>
          </w:p>
        </w:tc>
        <w:tc>
          <w:tcPr>
            <w:tcW w:w="2126" w:type="dxa"/>
          </w:tcPr>
          <w:p w14:paraId="3CFC41D2" w14:textId="5EBE8ACD" w:rsidR="000F35F3" w:rsidRDefault="00F47F4E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4" w:type="dxa"/>
          </w:tcPr>
          <w:p w14:paraId="3475D727" w14:textId="6D012BF1" w:rsidR="000F35F3" w:rsidRDefault="00675DF2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27CBC00C" w14:textId="509E5D29" w:rsidR="000F35F3" w:rsidRDefault="000C383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4E934DC5" w14:textId="1943A96A" w:rsidR="000F35F3" w:rsidRDefault="0097185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041B6E5D" w14:textId="7F8142FC" w:rsidR="000F35F3" w:rsidRDefault="00E95439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102B8" w:rsidRPr="00D0172D" w14:paraId="4831EE8C" w14:textId="77777777" w:rsidTr="00B23EF5">
        <w:tc>
          <w:tcPr>
            <w:tcW w:w="2972" w:type="dxa"/>
          </w:tcPr>
          <w:p w14:paraId="1E18B7DC" w14:textId="7FF2907C" w:rsidR="008102B8" w:rsidRDefault="008102B8" w:rsidP="00890D5C">
            <w:pPr>
              <w:rPr>
                <w:szCs w:val="28"/>
              </w:rPr>
            </w:pPr>
            <w:r>
              <w:rPr>
                <w:szCs w:val="28"/>
              </w:rPr>
              <w:t>NPTCVS</w:t>
            </w:r>
          </w:p>
        </w:tc>
        <w:tc>
          <w:tcPr>
            <w:tcW w:w="2126" w:type="dxa"/>
          </w:tcPr>
          <w:p w14:paraId="35523A54" w14:textId="3252C9D4" w:rsidR="008102B8" w:rsidRDefault="006A47AB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4" w:type="dxa"/>
          </w:tcPr>
          <w:p w14:paraId="2E948654" w14:textId="60FFB33C" w:rsidR="008102B8" w:rsidRDefault="00675DF2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9" w:type="dxa"/>
          </w:tcPr>
          <w:p w14:paraId="12F207E1" w14:textId="6668C75B" w:rsidR="008102B8" w:rsidRDefault="000C383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4" w:type="dxa"/>
          </w:tcPr>
          <w:p w14:paraId="6A250187" w14:textId="53C70300" w:rsidR="008102B8" w:rsidRDefault="0097185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28B87A20" w14:textId="3C79F81C" w:rsidR="008102B8" w:rsidRDefault="00B06F81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8102B8" w:rsidRPr="00D0172D" w14:paraId="03E71DBB" w14:textId="77777777" w:rsidTr="00B23EF5">
        <w:tc>
          <w:tcPr>
            <w:tcW w:w="2972" w:type="dxa"/>
          </w:tcPr>
          <w:p w14:paraId="5279F015" w14:textId="71FBA70D" w:rsidR="008102B8" w:rsidRDefault="00C24555" w:rsidP="00890D5C">
            <w:pPr>
              <w:rPr>
                <w:szCs w:val="28"/>
              </w:rPr>
            </w:pPr>
            <w:r>
              <w:rPr>
                <w:szCs w:val="28"/>
              </w:rPr>
              <w:t>PAVS</w:t>
            </w:r>
          </w:p>
        </w:tc>
        <w:tc>
          <w:tcPr>
            <w:tcW w:w="2126" w:type="dxa"/>
          </w:tcPr>
          <w:p w14:paraId="2AFC43DA" w14:textId="2EE620A4" w:rsidR="008102B8" w:rsidRDefault="006A47AB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694" w:type="dxa"/>
          </w:tcPr>
          <w:p w14:paraId="2AC3BD17" w14:textId="5C974DE9" w:rsidR="008102B8" w:rsidRDefault="00224A55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3239EC5B" w14:textId="5CB4E99D" w:rsidR="008102B8" w:rsidRDefault="000C383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732D2018" w14:textId="7CFBE9AE" w:rsidR="008102B8" w:rsidRDefault="00CC36D0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25352C09" w14:textId="6A7F6ED6" w:rsidR="008102B8" w:rsidRDefault="00A95A46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8874E0" w:rsidRPr="00D0172D" w14:paraId="4E3B5341" w14:textId="77777777" w:rsidTr="00B23EF5">
        <w:tc>
          <w:tcPr>
            <w:tcW w:w="2972" w:type="dxa"/>
          </w:tcPr>
          <w:p w14:paraId="27AFD05A" w14:textId="7ADFE44A" w:rsidR="008874E0" w:rsidRDefault="008874E0" w:rsidP="00890D5C">
            <w:pPr>
              <w:rPr>
                <w:szCs w:val="28"/>
              </w:rPr>
            </w:pPr>
            <w:r>
              <w:rPr>
                <w:szCs w:val="28"/>
              </w:rPr>
              <w:t>PAVO</w:t>
            </w:r>
          </w:p>
        </w:tc>
        <w:tc>
          <w:tcPr>
            <w:tcW w:w="2126" w:type="dxa"/>
          </w:tcPr>
          <w:p w14:paraId="1ED8E5A3" w14:textId="4D7F094C" w:rsidR="008874E0" w:rsidRDefault="006A47AB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694" w:type="dxa"/>
          </w:tcPr>
          <w:p w14:paraId="01EE68FF" w14:textId="3394D4CA" w:rsidR="008874E0" w:rsidRDefault="00224A55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09" w:type="dxa"/>
          </w:tcPr>
          <w:p w14:paraId="323EBCC1" w14:textId="23731A08" w:rsidR="008874E0" w:rsidRDefault="000C3834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2BDC01D9" w14:textId="6740A754" w:rsidR="008874E0" w:rsidRDefault="00CC36D0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323FA21F" w14:textId="6D8235CB" w:rsidR="008874E0" w:rsidRDefault="00A95A46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E64B2" w:rsidRPr="00D0172D" w14:paraId="71715D05" w14:textId="77777777" w:rsidTr="00B23EF5">
        <w:tc>
          <w:tcPr>
            <w:tcW w:w="2972" w:type="dxa"/>
          </w:tcPr>
          <w:p w14:paraId="146459D4" w14:textId="71AD210F" w:rsidR="005E64B2" w:rsidRDefault="005E64B2" w:rsidP="00890D5C">
            <w:pPr>
              <w:rPr>
                <w:szCs w:val="28"/>
              </w:rPr>
            </w:pPr>
            <w:r>
              <w:rPr>
                <w:szCs w:val="28"/>
              </w:rPr>
              <w:t>SCVS</w:t>
            </w:r>
          </w:p>
        </w:tc>
        <w:tc>
          <w:tcPr>
            <w:tcW w:w="2126" w:type="dxa"/>
          </w:tcPr>
          <w:p w14:paraId="68D6DEDF" w14:textId="3C806BA3" w:rsidR="005E64B2" w:rsidRDefault="004322A1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694" w:type="dxa"/>
          </w:tcPr>
          <w:p w14:paraId="16310E72" w14:textId="6FB4077F" w:rsidR="005E64B2" w:rsidRDefault="00224A55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7303E16F" w14:textId="791A57F4" w:rsidR="005E64B2" w:rsidRDefault="000170AA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4" w:type="dxa"/>
          </w:tcPr>
          <w:p w14:paraId="76EC5E1A" w14:textId="366029BE" w:rsidR="005E64B2" w:rsidRDefault="00CC36D0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09" w:type="dxa"/>
          </w:tcPr>
          <w:p w14:paraId="64E2F22C" w14:textId="10F11227" w:rsidR="005E64B2" w:rsidRDefault="004322A1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95A46">
              <w:rPr>
                <w:szCs w:val="28"/>
              </w:rPr>
              <w:t>7</w:t>
            </w:r>
          </w:p>
        </w:tc>
      </w:tr>
      <w:tr w:rsidR="00B92644" w:rsidRPr="00D0172D" w14:paraId="017B7AC8" w14:textId="77777777" w:rsidTr="00B23EF5">
        <w:tc>
          <w:tcPr>
            <w:tcW w:w="2972" w:type="dxa"/>
          </w:tcPr>
          <w:p w14:paraId="56AC465C" w14:textId="40C2EB90" w:rsidR="00B92644" w:rsidRDefault="00B92644" w:rsidP="00890D5C">
            <w:pPr>
              <w:rPr>
                <w:szCs w:val="28"/>
              </w:rPr>
            </w:pPr>
            <w:r>
              <w:rPr>
                <w:szCs w:val="28"/>
              </w:rPr>
              <w:t>TVA</w:t>
            </w:r>
          </w:p>
        </w:tc>
        <w:tc>
          <w:tcPr>
            <w:tcW w:w="2126" w:type="dxa"/>
          </w:tcPr>
          <w:p w14:paraId="2A141C94" w14:textId="4E2B5865" w:rsidR="00B92644" w:rsidRDefault="00FB3B1C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6099157B" w14:textId="6890833A" w:rsidR="00B92644" w:rsidRDefault="00224A55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6BDA06F8" w14:textId="02AD1EF6" w:rsidR="00B92644" w:rsidRDefault="000170AA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264A3887" w14:textId="222E2AE7" w:rsidR="00B92644" w:rsidRDefault="00CC36D0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9" w:type="dxa"/>
          </w:tcPr>
          <w:p w14:paraId="08676432" w14:textId="6FFA74D0" w:rsidR="00B92644" w:rsidRDefault="00A17CB6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4682" w:rsidRPr="00D0172D" w14:paraId="31F97D4D" w14:textId="77777777" w:rsidTr="00B23EF5">
        <w:tc>
          <w:tcPr>
            <w:tcW w:w="2972" w:type="dxa"/>
          </w:tcPr>
          <w:p w14:paraId="7381C387" w14:textId="4FC9BC7E" w:rsidR="00944682" w:rsidRDefault="00944682" w:rsidP="00890D5C">
            <w:pPr>
              <w:rPr>
                <w:szCs w:val="28"/>
              </w:rPr>
            </w:pPr>
            <w:r>
              <w:rPr>
                <w:szCs w:val="28"/>
              </w:rPr>
              <w:t>VAMT</w:t>
            </w:r>
          </w:p>
        </w:tc>
        <w:tc>
          <w:tcPr>
            <w:tcW w:w="2126" w:type="dxa"/>
          </w:tcPr>
          <w:p w14:paraId="54371877" w14:textId="6FEAEB63" w:rsidR="00944682" w:rsidRDefault="00FB3B1C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4" w:type="dxa"/>
          </w:tcPr>
          <w:p w14:paraId="60B261F9" w14:textId="0B073E16" w:rsidR="00944682" w:rsidRDefault="00224A55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36657802" w14:textId="46896576" w:rsidR="00944682" w:rsidRDefault="000170AA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6DB9A370" w14:textId="6030A154" w:rsidR="00944682" w:rsidRDefault="00CC36D0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9" w:type="dxa"/>
          </w:tcPr>
          <w:p w14:paraId="05C0012B" w14:textId="64A7E8FD" w:rsidR="00944682" w:rsidRDefault="00A17CB6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4682" w:rsidRPr="00D0172D" w14:paraId="28F238A0" w14:textId="77777777" w:rsidTr="00B23EF5">
        <w:tc>
          <w:tcPr>
            <w:tcW w:w="2972" w:type="dxa"/>
          </w:tcPr>
          <w:p w14:paraId="37F68DD7" w14:textId="769E358C" w:rsidR="00944682" w:rsidRDefault="00243E30" w:rsidP="00890D5C">
            <w:pPr>
              <w:rPr>
                <w:szCs w:val="28"/>
              </w:rPr>
            </w:pPr>
            <w:r>
              <w:rPr>
                <w:szCs w:val="28"/>
              </w:rPr>
              <w:t>WCVA</w:t>
            </w:r>
          </w:p>
        </w:tc>
        <w:tc>
          <w:tcPr>
            <w:tcW w:w="2126" w:type="dxa"/>
          </w:tcPr>
          <w:p w14:paraId="08AC34EB" w14:textId="5FB684B6" w:rsidR="00944682" w:rsidRDefault="003A3E7C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694" w:type="dxa"/>
          </w:tcPr>
          <w:p w14:paraId="5176DD9B" w14:textId="2FE588B1" w:rsidR="00944682" w:rsidRDefault="00224A55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09" w:type="dxa"/>
          </w:tcPr>
          <w:p w14:paraId="58207307" w14:textId="20062C26" w:rsidR="00944682" w:rsidRDefault="000170AA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94" w:type="dxa"/>
          </w:tcPr>
          <w:p w14:paraId="6FE9A6B6" w14:textId="44AA034F" w:rsidR="00944682" w:rsidRDefault="00CC36D0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09" w:type="dxa"/>
          </w:tcPr>
          <w:p w14:paraId="71AD85C8" w14:textId="2060E01B" w:rsidR="00944682" w:rsidRDefault="00A17CB6" w:rsidP="00C538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C2698" w:rsidRPr="00EC2698" w14:paraId="08E922D9" w14:textId="77777777" w:rsidTr="00B23EF5">
        <w:tc>
          <w:tcPr>
            <w:tcW w:w="2972" w:type="dxa"/>
          </w:tcPr>
          <w:p w14:paraId="039864A6" w14:textId="04249C34" w:rsidR="00EC2698" w:rsidRPr="00EC2698" w:rsidRDefault="00EC2698" w:rsidP="00EC2698">
            <w:pPr>
              <w:jc w:val="right"/>
              <w:rPr>
                <w:b/>
                <w:bCs w:val="0"/>
                <w:szCs w:val="28"/>
              </w:rPr>
            </w:pPr>
            <w:r w:rsidRPr="00EC2698">
              <w:rPr>
                <w:b/>
                <w:bCs w:val="0"/>
                <w:szCs w:val="28"/>
              </w:rPr>
              <w:t>Total</w:t>
            </w:r>
          </w:p>
        </w:tc>
        <w:tc>
          <w:tcPr>
            <w:tcW w:w="2126" w:type="dxa"/>
          </w:tcPr>
          <w:p w14:paraId="0859E576" w14:textId="68900585" w:rsidR="00EC2698" w:rsidRPr="00EC2698" w:rsidRDefault="00297627" w:rsidP="00C53884">
            <w:pPr>
              <w:jc w:val="center"/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fldChar w:fldCharType="begin"/>
            </w:r>
            <w:r>
              <w:rPr>
                <w:b/>
                <w:bCs w:val="0"/>
                <w:szCs w:val="28"/>
              </w:rPr>
              <w:instrText xml:space="preserve"> =SUM(ABOVE) </w:instrText>
            </w:r>
            <w:r>
              <w:rPr>
                <w:b/>
                <w:bCs w:val="0"/>
                <w:szCs w:val="28"/>
              </w:rPr>
              <w:fldChar w:fldCharType="separate"/>
            </w:r>
            <w:r>
              <w:rPr>
                <w:b/>
                <w:bCs w:val="0"/>
                <w:noProof/>
                <w:szCs w:val="28"/>
              </w:rPr>
              <w:t>44</w:t>
            </w:r>
            <w:r>
              <w:rPr>
                <w:b/>
                <w:bCs w:val="0"/>
                <w:szCs w:val="28"/>
              </w:rPr>
              <w:fldChar w:fldCharType="end"/>
            </w:r>
          </w:p>
        </w:tc>
        <w:tc>
          <w:tcPr>
            <w:tcW w:w="2694" w:type="dxa"/>
          </w:tcPr>
          <w:p w14:paraId="7BC49955" w14:textId="0B92E030" w:rsidR="00EC2698" w:rsidRPr="00EC2698" w:rsidRDefault="00483D21" w:rsidP="00FF6BBB">
            <w:pPr>
              <w:jc w:val="center"/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fldChar w:fldCharType="begin"/>
            </w:r>
            <w:r>
              <w:rPr>
                <w:b/>
                <w:bCs w:val="0"/>
                <w:szCs w:val="28"/>
              </w:rPr>
              <w:instrText xml:space="preserve"> =SUM(ABOVE) </w:instrText>
            </w:r>
            <w:r>
              <w:rPr>
                <w:b/>
                <w:bCs w:val="0"/>
                <w:szCs w:val="28"/>
              </w:rPr>
              <w:fldChar w:fldCharType="separate"/>
            </w:r>
            <w:r>
              <w:rPr>
                <w:b/>
                <w:bCs w:val="0"/>
                <w:noProof/>
                <w:szCs w:val="28"/>
              </w:rPr>
              <w:t>11</w:t>
            </w:r>
            <w:r>
              <w:rPr>
                <w:b/>
                <w:bCs w:val="0"/>
                <w:szCs w:val="28"/>
              </w:rPr>
              <w:fldChar w:fldCharType="end"/>
            </w:r>
          </w:p>
        </w:tc>
        <w:tc>
          <w:tcPr>
            <w:tcW w:w="2409" w:type="dxa"/>
          </w:tcPr>
          <w:p w14:paraId="403B5E4B" w14:textId="5F511B3E" w:rsidR="00EC2698" w:rsidRPr="00EC2698" w:rsidRDefault="000170AA" w:rsidP="00C53884">
            <w:pPr>
              <w:jc w:val="center"/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fldChar w:fldCharType="begin"/>
            </w:r>
            <w:r>
              <w:rPr>
                <w:b/>
                <w:bCs w:val="0"/>
                <w:szCs w:val="28"/>
              </w:rPr>
              <w:instrText xml:space="preserve"> =SUM(ABOVE) </w:instrText>
            </w:r>
            <w:r>
              <w:rPr>
                <w:b/>
                <w:bCs w:val="0"/>
                <w:szCs w:val="28"/>
              </w:rPr>
              <w:fldChar w:fldCharType="separate"/>
            </w:r>
            <w:r>
              <w:rPr>
                <w:b/>
                <w:bCs w:val="0"/>
                <w:noProof/>
                <w:szCs w:val="28"/>
              </w:rPr>
              <w:t>15</w:t>
            </w:r>
            <w:r>
              <w:rPr>
                <w:b/>
                <w:bCs w:val="0"/>
                <w:szCs w:val="28"/>
              </w:rPr>
              <w:fldChar w:fldCharType="end"/>
            </w:r>
          </w:p>
        </w:tc>
        <w:tc>
          <w:tcPr>
            <w:tcW w:w="2694" w:type="dxa"/>
          </w:tcPr>
          <w:p w14:paraId="409D4C5F" w14:textId="244C1364" w:rsidR="00EC2698" w:rsidRPr="00EC2698" w:rsidRDefault="00CC36D0" w:rsidP="00C53884">
            <w:pPr>
              <w:jc w:val="center"/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fldChar w:fldCharType="begin"/>
            </w:r>
            <w:r>
              <w:rPr>
                <w:b/>
                <w:bCs w:val="0"/>
                <w:szCs w:val="28"/>
              </w:rPr>
              <w:instrText xml:space="preserve"> =SUM(ABOVE) </w:instrText>
            </w:r>
            <w:r>
              <w:rPr>
                <w:b/>
                <w:bCs w:val="0"/>
                <w:szCs w:val="28"/>
              </w:rPr>
              <w:fldChar w:fldCharType="separate"/>
            </w:r>
            <w:r>
              <w:rPr>
                <w:b/>
                <w:bCs w:val="0"/>
                <w:noProof/>
                <w:szCs w:val="28"/>
              </w:rPr>
              <w:t>9</w:t>
            </w:r>
            <w:r>
              <w:rPr>
                <w:b/>
                <w:bCs w:val="0"/>
                <w:szCs w:val="28"/>
              </w:rPr>
              <w:fldChar w:fldCharType="end"/>
            </w:r>
          </w:p>
        </w:tc>
        <w:tc>
          <w:tcPr>
            <w:tcW w:w="2409" w:type="dxa"/>
          </w:tcPr>
          <w:p w14:paraId="6D87AC47" w14:textId="327827B2" w:rsidR="00EC2698" w:rsidRPr="00EC2698" w:rsidRDefault="00A17CB6" w:rsidP="00C53884">
            <w:pPr>
              <w:jc w:val="center"/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fldChar w:fldCharType="begin"/>
            </w:r>
            <w:r>
              <w:rPr>
                <w:b/>
                <w:bCs w:val="0"/>
                <w:szCs w:val="28"/>
              </w:rPr>
              <w:instrText xml:space="preserve"> =SUM(ABOVE) </w:instrText>
            </w:r>
            <w:r>
              <w:rPr>
                <w:b/>
                <w:bCs w:val="0"/>
                <w:szCs w:val="28"/>
              </w:rPr>
              <w:fldChar w:fldCharType="separate"/>
            </w:r>
            <w:r>
              <w:rPr>
                <w:b/>
                <w:bCs w:val="0"/>
                <w:noProof/>
                <w:szCs w:val="28"/>
              </w:rPr>
              <w:t>90</w:t>
            </w:r>
            <w:r>
              <w:rPr>
                <w:b/>
                <w:bCs w:val="0"/>
                <w:szCs w:val="28"/>
              </w:rPr>
              <w:fldChar w:fldCharType="end"/>
            </w:r>
          </w:p>
        </w:tc>
      </w:tr>
    </w:tbl>
    <w:p w14:paraId="3B78531B" w14:textId="77777777" w:rsidR="00A97BD1" w:rsidRDefault="00A97BD1" w:rsidP="00206291">
      <w:pPr>
        <w:rPr>
          <w:b/>
          <w:bCs w:val="0"/>
          <w:sz w:val="32"/>
        </w:rPr>
      </w:pPr>
    </w:p>
    <w:p w14:paraId="1CC1E31E" w14:textId="77777777" w:rsidR="00197471" w:rsidRDefault="00197471">
      <w:pPr>
        <w:rPr>
          <w:b/>
          <w:bCs w:val="0"/>
          <w:sz w:val="32"/>
        </w:rPr>
      </w:pPr>
      <w:r>
        <w:rPr>
          <w:b/>
          <w:bCs w:val="0"/>
          <w:sz w:val="32"/>
        </w:rPr>
        <w:br w:type="page"/>
      </w:r>
    </w:p>
    <w:p w14:paraId="2FDB923A" w14:textId="740DB504" w:rsidR="00BF44EA" w:rsidRPr="00BF44EA" w:rsidRDefault="00206291" w:rsidP="00883AAE">
      <w:pPr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en-GB"/>
        </w:rPr>
      </w:pPr>
      <w:r>
        <w:rPr>
          <w:b/>
          <w:bCs w:val="0"/>
          <w:sz w:val="32"/>
        </w:rPr>
        <w:lastRenderedPageBreak/>
        <w:t>REGIONAL DELIVERY</w:t>
      </w:r>
    </w:p>
    <w:p w14:paraId="73F23E80" w14:textId="7D1D5836" w:rsidR="00A97BD1" w:rsidRDefault="00074167">
      <w:pPr>
        <w:rPr>
          <w:b/>
          <w:bCs w:val="0"/>
          <w:sz w:val="32"/>
        </w:rPr>
      </w:pPr>
      <w:r>
        <w:rPr>
          <w:noProof/>
        </w:rPr>
        <w:drawing>
          <wp:inline distT="0" distB="0" distL="0" distR="0" wp14:anchorId="07501048" wp14:editId="69CE1164">
            <wp:extent cx="9772650" cy="298132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FC61E15-1DBD-85DC-3333-B78F3AFF83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972"/>
        <w:gridCol w:w="2126"/>
        <w:gridCol w:w="2672"/>
        <w:gridCol w:w="2431"/>
        <w:gridCol w:w="2749"/>
        <w:gridCol w:w="2354"/>
      </w:tblGrid>
      <w:tr w:rsidR="00206291" w:rsidRPr="00D0172D" w14:paraId="3B4F873F" w14:textId="77777777" w:rsidTr="00B23EF5">
        <w:tc>
          <w:tcPr>
            <w:tcW w:w="2972" w:type="dxa"/>
          </w:tcPr>
          <w:p w14:paraId="495DEC04" w14:textId="4F4CD2A3" w:rsidR="00206291" w:rsidRPr="00D0172D" w:rsidRDefault="00A97BD1" w:rsidP="00462610">
            <w:pPr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 w:val="32"/>
              </w:rPr>
              <w:br w:type="page"/>
            </w:r>
            <w:r w:rsidR="00206291">
              <w:rPr>
                <w:b/>
                <w:bCs w:val="0"/>
                <w:szCs w:val="28"/>
              </w:rPr>
              <w:t>Region</w:t>
            </w:r>
          </w:p>
        </w:tc>
        <w:tc>
          <w:tcPr>
            <w:tcW w:w="2126" w:type="dxa"/>
          </w:tcPr>
          <w:p w14:paraId="3334275A" w14:textId="77777777" w:rsidR="00206291" w:rsidRPr="00D0172D" w:rsidRDefault="00206291" w:rsidP="00462610">
            <w:pPr>
              <w:rPr>
                <w:b/>
                <w:bCs w:val="0"/>
                <w:szCs w:val="28"/>
              </w:rPr>
            </w:pPr>
            <w:r w:rsidRPr="00D0172D">
              <w:rPr>
                <w:b/>
                <w:bCs w:val="0"/>
                <w:szCs w:val="28"/>
              </w:rPr>
              <w:t>Governance</w:t>
            </w:r>
          </w:p>
        </w:tc>
        <w:tc>
          <w:tcPr>
            <w:tcW w:w="2672" w:type="dxa"/>
          </w:tcPr>
          <w:p w14:paraId="72D66FA0" w14:textId="77777777" w:rsidR="00206291" w:rsidRPr="00D0172D" w:rsidRDefault="00206291" w:rsidP="00462610">
            <w:pPr>
              <w:rPr>
                <w:b/>
                <w:bCs w:val="0"/>
                <w:szCs w:val="28"/>
              </w:rPr>
            </w:pPr>
            <w:r w:rsidRPr="00D0172D">
              <w:rPr>
                <w:b/>
                <w:bCs w:val="0"/>
                <w:szCs w:val="28"/>
              </w:rPr>
              <w:t>Sustainable funding</w:t>
            </w:r>
          </w:p>
        </w:tc>
        <w:tc>
          <w:tcPr>
            <w:tcW w:w="2431" w:type="dxa"/>
          </w:tcPr>
          <w:p w14:paraId="2785355A" w14:textId="77777777" w:rsidR="00206291" w:rsidRPr="00D0172D" w:rsidRDefault="00206291" w:rsidP="00462610">
            <w:pPr>
              <w:rPr>
                <w:b/>
                <w:bCs w:val="0"/>
                <w:szCs w:val="28"/>
              </w:rPr>
            </w:pPr>
            <w:r w:rsidRPr="00D0172D">
              <w:rPr>
                <w:b/>
                <w:bCs w:val="0"/>
                <w:szCs w:val="28"/>
              </w:rPr>
              <w:t>Volunteering</w:t>
            </w:r>
          </w:p>
        </w:tc>
        <w:tc>
          <w:tcPr>
            <w:tcW w:w="2749" w:type="dxa"/>
          </w:tcPr>
          <w:p w14:paraId="3C5C8AA6" w14:textId="77777777" w:rsidR="00206291" w:rsidRPr="00D0172D" w:rsidRDefault="00206291" w:rsidP="00462610">
            <w:pPr>
              <w:rPr>
                <w:b/>
                <w:bCs w:val="0"/>
                <w:szCs w:val="28"/>
              </w:rPr>
            </w:pPr>
            <w:r w:rsidRPr="00D0172D">
              <w:rPr>
                <w:b/>
                <w:bCs w:val="0"/>
                <w:szCs w:val="28"/>
              </w:rPr>
              <w:t>Engagement &amp; influencing</w:t>
            </w:r>
          </w:p>
        </w:tc>
        <w:tc>
          <w:tcPr>
            <w:tcW w:w="2354" w:type="dxa"/>
          </w:tcPr>
          <w:p w14:paraId="453FCAAF" w14:textId="77777777" w:rsidR="00206291" w:rsidRPr="00D0172D" w:rsidRDefault="00206291" w:rsidP="00462610">
            <w:pPr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t>Non-Pillar courses</w:t>
            </w:r>
          </w:p>
        </w:tc>
      </w:tr>
      <w:tr w:rsidR="00C4771A" w14:paraId="4F1C4E90" w14:textId="77777777" w:rsidTr="00B23EF5">
        <w:tc>
          <w:tcPr>
            <w:tcW w:w="2972" w:type="dxa"/>
          </w:tcPr>
          <w:p w14:paraId="0B350341" w14:textId="77777777" w:rsidR="00C4771A" w:rsidRPr="00211A9C" w:rsidRDefault="00C4771A" w:rsidP="002D4BF1">
            <w:pPr>
              <w:rPr>
                <w:szCs w:val="28"/>
              </w:rPr>
            </w:pPr>
            <w:r w:rsidRPr="00211A9C">
              <w:rPr>
                <w:szCs w:val="28"/>
              </w:rPr>
              <w:t>Aneurin Bevan</w:t>
            </w:r>
          </w:p>
        </w:tc>
        <w:tc>
          <w:tcPr>
            <w:tcW w:w="2126" w:type="dxa"/>
          </w:tcPr>
          <w:p w14:paraId="0BCA894B" w14:textId="6E6CC068" w:rsidR="00C4771A" w:rsidRPr="00897EAF" w:rsidRDefault="00C264CA" w:rsidP="002D4B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672" w:type="dxa"/>
          </w:tcPr>
          <w:p w14:paraId="7401A9F5" w14:textId="5D1E414D" w:rsidR="00C4771A" w:rsidRPr="00897EAF" w:rsidRDefault="00C264CA" w:rsidP="002D4B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31" w:type="dxa"/>
          </w:tcPr>
          <w:p w14:paraId="7EE2002E" w14:textId="6CBC19FC" w:rsidR="00C4771A" w:rsidRPr="00897EAF" w:rsidRDefault="00C264CA" w:rsidP="002D4B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749" w:type="dxa"/>
          </w:tcPr>
          <w:p w14:paraId="3F2DDF5E" w14:textId="073DD1C9" w:rsidR="00C4771A" w:rsidRPr="00897EAF" w:rsidRDefault="00C264CA" w:rsidP="002D4B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54" w:type="dxa"/>
          </w:tcPr>
          <w:p w14:paraId="5DDF0053" w14:textId="05646C20" w:rsidR="00345370" w:rsidRPr="00897EAF" w:rsidRDefault="00FB595D" w:rsidP="003453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4771A" w14:paraId="66E149FD" w14:textId="77777777" w:rsidTr="00B23EF5">
        <w:tc>
          <w:tcPr>
            <w:tcW w:w="2972" w:type="dxa"/>
            <w:tcBorders>
              <w:bottom w:val="single" w:sz="4" w:space="0" w:color="auto"/>
            </w:tcBorders>
          </w:tcPr>
          <w:p w14:paraId="5F851222" w14:textId="77777777" w:rsidR="00C4771A" w:rsidRPr="00211A9C" w:rsidRDefault="00C4771A" w:rsidP="00452FA5">
            <w:pPr>
              <w:rPr>
                <w:szCs w:val="28"/>
              </w:rPr>
            </w:pPr>
            <w:r w:rsidRPr="00211A9C">
              <w:rPr>
                <w:szCs w:val="28"/>
              </w:rPr>
              <w:t>Cardiff and the Vale</w:t>
            </w:r>
          </w:p>
        </w:tc>
        <w:tc>
          <w:tcPr>
            <w:tcW w:w="2126" w:type="dxa"/>
          </w:tcPr>
          <w:p w14:paraId="0F1586E9" w14:textId="31AF3CF8" w:rsidR="00C4771A" w:rsidRPr="00897EAF" w:rsidRDefault="001D403B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672" w:type="dxa"/>
          </w:tcPr>
          <w:p w14:paraId="47E542FB" w14:textId="2AC2B33D" w:rsidR="00C4771A" w:rsidRPr="00897EAF" w:rsidRDefault="001D403B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31" w:type="dxa"/>
          </w:tcPr>
          <w:p w14:paraId="414762B6" w14:textId="0A62E708" w:rsidR="00C4771A" w:rsidRPr="00897EAF" w:rsidRDefault="001D403B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749" w:type="dxa"/>
          </w:tcPr>
          <w:p w14:paraId="6AA2BD8D" w14:textId="2E64BA3D" w:rsidR="00C4771A" w:rsidRPr="00897EAF" w:rsidRDefault="00217A1B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354" w:type="dxa"/>
          </w:tcPr>
          <w:p w14:paraId="004EB779" w14:textId="69499158" w:rsidR="00C4771A" w:rsidRPr="00897EAF" w:rsidRDefault="00217A1B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C4771A" w14:paraId="2ABE3D6D" w14:textId="77777777" w:rsidTr="00B23EF5">
        <w:tc>
          <w:tcPr>
            <w:tcW w:w="2972" w:type="dxa"/>
            <w:tcBorders>
              <w:bottom w:val="single" w:sz="4" w:space="0" w:color="auto"/>
            </w:tcBorders>
          </w:tcPr>
          <w:p w14:paraId="6CCFD567" w14:textId="3F20FC7F" w:rsidR="00C4771A" w:rsidRPr="00211A9C" w:rsidRDefault="00C4771A" w:rsidP="00452FA5">
            <w:pPr>
              <w:rPr>
                <w:szCs w:val="28"/>
              </w:rPr>
            </w:pPr>
            <w:r w:rsidRPr="00211A9C">
              <w:rPr>
                <w:szCs w:val="28"/>
              </w:rPr>
              <w:t>Cwm Taf Morgannwg</w:t>
            </w:r>
          </w:p>
        </w:tc>
        <w:tc>
          <w:tcPr>
            <w:tcW w:w="2126" w:type="dxa"/>
          </w:tcPr>
          <w:p w14:paraId="7C3AB112" w14:textId="66112E9D" w:rsidR="00C4771A" w:rsidRPr="00897EAF" w:rsidRDefault="001D403B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72" w:type="dxa"/>
          </w:tcPr>
          <w:p w14:paraId="72A80C07" w14:textId="3C3627CF" w:rsidR="00C4771A" w:rsidRDefault="001D403B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31" w:type="dxa"/>
          </w:tcPr>
          <w:p w14:paraId="33E25890" w14:textId="04A203D3" w:rsidR="00C4771A" w:rsidRDefault="001D403B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749" w:type="dxa"/>
          </w:tcPr>
          <w:p w14:paraId="0D6C5512" w14:textId="56795E0A" w:rsidR="00C4771A" w:rsidRDefault="001D403B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54" w:type="dxa"/>
          </w:tcPr>
          <w:p w14:paraId="10085554" w14:textId="09197BCE" w:rsidR="00C4771A" w:rsidRDefault="001D403B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7541D" w14:paraId="72B3A1BD" w14:textId="77777777" w:rsidTr="00B23EF5">
        <w:tc>
          <w:tcPr>
            <w:tcW w:w="2972" w:type="dxa"/>
            <w:tcBorders>
              <w:bottom w:val="single" w:sz="4" w:space="0" w:color="auto"/>
            </w:tcBorders>
          </w:tcPr>
          <w:p w14:paraId="160CFDCB" w14:textId="634EA63A" w:rsidR="00A7541D" w:rsidRPr="00211A9C" w:rsidRDefault="00A7541D" w:rsidP="00A7541D">
            <w:pPr>
              <w:rPr>
                <w:szCs w:val="28"/>
              </w:rPr>
            </w:pPr>
            <w:r w:rsidRPr="00211A9C">
              <w:rPr>
                <w:szCs w:val="28"/>
              </w:rPr>
              <w:t>Powys</w:t>
            </w:r>
          </w:p>
        </w:tc>
        <w:tc>
          <w:tcPr>
            <w:tcW w:w="2126" w:type="dxa"/>
          </w:tcPr>
          <w:p w14:paraId="0B711377" w14:textId="7E2F2B19" w:rsidR="00A7541D" w:rsidRPr="00897EAF" w:rsidRDefault="002F5F97" w:rsidP="00A754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672" w:type="dxa"/>
          </w:tcPr>
          <w:p w14:paraId="0C0470FC" w14:textId="729556A4" w:rsidR="00A7541D" w:rsidRDefault="002F5F97" w:rsidP="00A754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31" w:type="dxa"/>
          </w:tcPr>
          <w:p w14:paraId="216F223B" w14:textId="6629B575" w:rsidR="00A7541D" w:rsidRDefault="002F5F97" w:rsidP="00A754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749" w:type="dxa"/>
          </w:tcPr>
          <w:p w14:paraId="3F80EB21" w14:textId="69232849" w:rsidR="00A7541D" w:rsidRDefault="002F5F97" w:rsidP="00A754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354" w:type="dxa"/>
          </w:tcPr>
          <w:p w14:paraId="4FC92595" w14:textId="04CD701C" w:rsidR="00A7541D" w:rsidRDefault="002F5F97" w:rsidP="00BD1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4771A" w14:paraId="30841CC9" w14:textId="77777777" w:rsidTr="00B23EF5">
        <w:tc>
          <w:tcPr>
            <w:tcW w:w="2972" w:type="dxa"/>
            <w:tcBorders>
              <w:bottom w:val="single" w:sz="4" w:space="0" w:color="auto"/>
            </w:tcBorders>
          </w:tcPr>
          <w:p w14:paraId="24368ED3" w14:textId="323500D5" w:rsidR="00C4771A" w:rsidRPr="00211A9C" w:rsidRDefault="00C4771A" w:rsidP="00452FA5">
            <w:pPr>
              <w:rPr>
                <w:szCs w:val="28"/>
              </w:rPr>
            </w:pPr>
            <w:r w:rsidRPr="00211A9C">
              <w:rPr>
                <w:szCs w:val="28"/>
              </w:rPr>
              <w:t>Swansea Bay</w:t>
            </w:r>
          </w:p>
        </w:tc>
        <w:tc>
          <w:tcPr>
            <w:tcW w:w="2126" w:type="dxa"/>
          </w:tcPr>
          <w:p w14:paraId="5C11F8C3" w14:textId="2A600E09" w:rsidR="00C4771A" w:rsidRPr="00897EAF" w:rsidRDefault="000A6FCC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672" w:type="dxa"/>
          </w:tcPr>
          <w:p w14:paraId="38812EF3" w14:textId="4207406B" w:rsidR="00C4771A" w:rsidRDefault="000A6FCC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31" w:type="dxa"/>
          </w:tcPr>
          <w:p w14:paraId="4EF2FF83" w14:textId="2B3F17D9" w:rsidR="00C4771A" w:rsidRDefault="000A6FCC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749" w:type="dxa"/>
          </w:tcPr>
          <w:p w14:paraId="5B411942" w14:textId="2E82A48B" w:rsidR="00C4771A" w:rsidRDefault="000A6FCC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354" w:type="dxa"/>
          </w:tcPr>
          <w:p w14:paraId="6B72DC8E" w14:textId="34B10033" w:rsidR="000A6FCC" w:rsidRDefault="000A6FCC" w:rsidP="000A6F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</w:tr>
      <w:tr w:rsidR="000A2D18" w14:paraId="3082DEE3" w14:textId="77777777" w:rsidTr="00B23EF5">
        <w:tc>
          <w:tcPr>
            <w:tcW w:w="2972" w:type="dxa"/>
            <w:tcBorders>
              <w:bottom w:val="single" w:sz="4" w:space="0" w:color="auto"/>
            </w:tcBorders>
          </w:tcPr>
          <w:p w14:paraId="2DE8CA30" w14:textId="103587D9" w:rsidR="000A2D18" w:rsidRPr="00211A9C" w:rsidRDefault="000A2D18" w:rsidP="00452FA5">
            <w:pPr>
              <w:rPr>
                <w:szCs w:val="28"/>
              </w:rPr>
            </w:pPr>
            <w:r w:rsidRPr="00211A9C">
              <w:rPr>
                <w:szCs w:val="28"/>
              </w:rPr>
              <w:t xml:space="preserve">Hywel </w:t>
            </w:r>
            <w:proofErr w:type="spellStart"/>
            <w:r w:rsidRPr="00211A9C">
              <w:rPr>
                <w:szCs w:val="28"/>
              </w:rPr>
              <w:t>dda</w:t>
            </w:r>
            <w:proofErr w:type="spellEnd"/>
          </w:p>
        </w:tc>
        <w:tc>
          <w:tcPr>
            <w:tcW w:w="2126" w:type="dxa"/>
          </w:tcPr>
          <w:p w14:paraId="56A151ED" w14:textId="75F26BCE" w:rsidR="000A2D18" w:rsidRPr="00897EAF" w:rsidRDefault="002F5F97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672" w:type="dxa"/>
          </w:tcPr>
          <w:p w14:paraId="05D0DDAC" w14:textId="701EBCB0" w:rsidR="000A2D18" w:rsidRDefault="002F5F97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31" w:type="dxa"/>
          </w:tcPr>
          <w:p w14:paraId="38D4CA87" w14:textId="663999B5" w:rsidR="000A2D18" w:rsidRDefault="002F5F97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749" w:type="dxa"/>
          </w:tcPr>
          <w:p w14:paraId="566A7BFA" w14:textId="4ACA92A4" w:rsidR="000A2D18" w:rsidRDefault="002F5F97" w:rsidP="00452F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354" w:type="dxa"/>
          </w:tcPr>
          <w:p w14:paraId="4E2304FB" w14:textId="586867E8" w:rsidR="00DB2318" w:rsidRDefault="002F5F97" w:rsidP="008A6B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897EAF" w14:paraId="74A6BD07" w14:textId="77777777" w:rsidTr="00B23EF5">
        <w:tc>
          <w:tcPr>
            <w:tcW w:w="2972" w:type="dxa"/>
            <w:tcBorders>
              <w:bottom w:val="nil"/>
            </w:tcBorders>
          </w:tcPr>
          <w:p w14:paraId="1A62DA76" w14:textId="77777777" w:rsidR="00897EAF" w:rsidRPr="00211A9C" w:rsidRDefault="00D25369" w:rsidP="00D25369">
            <w:pPr>
              <w:rPr>
                <w:szCs w:val="28"/>
              </w:rPr>
            </w:pPr>
            <w:r w:rsidRPr="00211A9C">
              <w:rPr>
                <w:szCs w:val="28"/>
              </w:rPr>
              <w:t xml:space="preserve">Betsi Cadwaladr </w:t>
            </w:r>
          </w:p>
          <w:p w14:paraId="05AD6D6B" w14:textId="081C1A8E" w:rsidR="00D25369" w:rsidRPr="00211A9C" w:rsidRDefault="00D25369" w:rsidP="00D25369">
            <w:pPr>
              <w:rPr>
                <w:szCs w:val="28"/>
              </w:rPr>
            </w:pPr>
            <w:r w:rsidRPr="00211A9C">
              <w:rPr>
                <w:szCs w:val="28"/>
              </w:rPr>
              <w:t>North Wales East</w:t>
            </w:r>
          </w:p>
        </w:tc>
        <w:tc>
          <w:tcPr>
            <w:tcW w:w="2126" w:type="dxa"/>
          </w:tcPr>
          <w:p w14:paraId="7A53E336" w14:textId="77777777" w:rsidR="007E1E67" w:rsidRDefault="007E1E67" w:rsidP="006C333B">
            <w:pPr>
              <w:jc w:val="center"/>
              <w:rPr>
                <w:szCs w:val="28"/>
              </w:rPr>
            </w:pPr>
          </w:p>
          <w:p w14:paraId="694B580B" w14:textId="7F4094F6" w:rsidR="00FB595D" w:rsidRPr="00897EAF" w:rsidRDefault="00FB595D" w:rsidP="006C33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72" w:type="dxa"/>
          </w:tcPr>
          <w:p w14:paraId="643484BC" w14:textId="77777777" w:rsidR="00897EAF" w:rsidRDefault="00897EAF" w:rsidP="006C333B">
            <w:pPr>
              <w:jc w:val="center"/>
              <w:rPr>
                <w:szCs w:val="28"/>
              </w:rPr>
            </w:pPr>
          </w:p>
          <w:p w14:paraId="0A7D845A" w14:textId="4DD5102A" w:rsidR="00FB595D" w:rsidRDefault="00FB595D" w:rsidP="006C33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31" w:type="dxa"/>
          </w:tcPr>
          <w:p w14:paraId="22B36536" w14:textId="77777777" w:rsidR="00FB07A7" w:rsidRDefault="00FB07A7" w:rsidP="006C333B">
            <w:pPr>
              <w:jc w:val="center"/>
              <w:rPr>
                <w:szCs w:val="28"/>
              </w:rPr>
            </w:pPr>
          </w:p>
          <w:p w14:paraId="0C4B28D2" w14:textId="573E91E6" w:rsidR="00FB595D" w:rsidRDefault="00FB595D" w:rsidP="006C33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749" w:type="dxa"/>
          </w:tcPr>
          <w:p w14:paraId="1A982EAD" w14:textId="77777777" w:rsidR="00F06518" w:rsidRDefault="00F06518" w:rsidP="006C333B">
            <w:pPr>
              <w:jc w:val="center"/>
              <w:rPr>
                <w:szCs w:val="28"/>
              </w:rPr>
            </w:pPr>
          </w:p>
          <w:p w14:paraId="3A69B5A4" w14:textId="5B435B6B" w:rsidR="00701B0F" w:rsidRDefault="00701B0F" w:rsidP="006C33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354" w:type="dxa"/>
          </w:tcPr>
          <w:p w14:paraId="060FBB9C" w14:textId="77777777" w:rsidR="00F06518" w:rsidRDefault="00F06518" w:rsidP="006C333B">
            <w:pPr>
              <w:jc w:val="center"/>
              <w:rPr>
                <w:szCs w:val="28"/>
              </w:rPr>
            </w:pPr>
          </w:p>
          <w:p w14:paraId="046A14A5" w14:textId="38A2628D" w:rsidR="00701B0F" w:rsidRDefault="00701B0F" w:rsidP="006C33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</w:tr>
      <w:tr w:rsidR="00206291" w14:paraId="634BDD72" w14:textId="77777777" w:rsidTr="00B23EF5">
        <w:tc>
          <w:tcPr>
            <w:tcW w:w="2972" w:type="dxa"/>
            <w:tcBorders>
              <w:top w:val="nil"/>
            </w:tcBorders>
          </w:tcPr>
          <w:p w14:paraId="5E6B2D27" w14:textId="5B12CDF5" w:rsidR="00206291" w:rsidRPr="00211A9C" w:rsidRDefault="00D25369" w:rsidP="006C333B">
            <w:pPr>
              <w:rPr>
                <w:szCs w:val="28"/>
              </w:rPr>
            </w:pPr>
            <w:r w:rsidRPr="00211A9C">
              <w:rPr>
                <w:szCs w:val="28"/>
              </w:rPr>
              <w:t>North Wales West</w:t>
            </w:r>
          </w:p>
        </w:tc>
        <w:tc>
          <w:tcPr>
            <w:tcW w:w="2126" w:type="dxa"/>
          </w:tcPr>
          <w:p w14:paraId="50B0168C" w14:textId="64E9AF84" w:rsidR="00206291" w:rsidRPr="00897EAF" w:rsidRDefault="002F5F97" w:rsidP="006C33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672" w:type="dxa"/>
          </w:tcPr>
          <w:p w14:paraId="0E5DC97C" w14:textId="73FF4EB7" w:rsidR="00206291" w:rsidRPr="00897EAF" w:rsidRDefault="002F5F97" w:rsidP="006C33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31" w:type="dxa"/>
          </w:tcPr>
          <w:p w14:paraId="3F075E9B" w14:textId="247BB4AC" w:rsidR="00206291" w:rsidRPr="00897EAF" w:rsidRDefault="002F5F97" w:rsidP="006C33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749" w:type="dxa"/>
          </w:tcPr>
          <w:p w14:paraId="18C541DE" w14:textId="38CEFD6E" w:rsidR="00206291" w:rsidRPr="00897EAF" w:rsidRDefault="002F5F97" w:rsidP="006C33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354" w:type="dxa"/>
          </w:tcPr>
          <w:p w14:paraId="627CA827" w14:textId="77DD41B8" w:rsidR="00206291" w:rsidRPr="00897EAF" w:rsidRDefault="002F5F97" w:rsidP="006C33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B5210" w14:paraId="6304604D" w14:textId="77777777" w:rsidTr="00B23EF5">
        <w:tc>
          <w:tcPr>
            <w:tcW w:w="2972" w:type="dxa"/>
            <w:tcBorders>
              <w:bottom w:val="single" w:sz="4" w:space="0" w:color="auto"/>
            </w:tcBorders>
          </w:tcPr>
          <w:p w14:paraId="4C5D6E7C" w14:textId="7711D2F0" w:rsidR="009B5210" w:rsidRPr="00211A9C" w:rsidRDefault="009B5210" w:rsidP="009B5210">
            <w:pPr>
              <w:rPr>
                <w:szCs w:val="28"/>
              </w:rPr>
            </w:pPr>
            <w:r w:rsidRPr="00211A9C">
              <w:rPr>
                <w:szCs w:val="28"/>
              </w:rPr>
              <w:t>WCVA</w:t>
            </w:r>
          </w:p>
        </w:tc>
        <w:tc>
          <w:tcPr>
            <w:tcW w:w="2126" w:type="dxa"/>
          </w:tcPr>
          <w:p w14:paraId="37646D94" w14:textId="0561869D" w:rsidR="009B5210" w:rsidRPr="00897EAF" w:rsidRDefault="000A6FCC" w:rsidP="009B5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672" w:type="dxa"/>
          </w:tcPr>
          <w:p w14:paraId="22CC9B23" w14:textId="0975DF99" w:rsidR="009B5210" w:rsidRDefault="000A6FCC" w:rsidP="009B5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431" w:type="dxa"/>
          </w:tcPr>
          <w:p w14:paraId="1E68556C" w14:textId="0A0FAAA8" w:rsidR="009B5210" w:rsidRDefault="000A6FCC" w:rsidP="009B5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749" w:type="dxa"/>
          </w:tcPr>
          <w:p w14:paraId="23A1E38F" w14:textId="161299BE" w:rsidR="009B5210" w:rsidRDefault="000A6FCC" w:rsidP="009B5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354" w:type="dxa"/>
          </w:tcPr>
          <w:p w14:paraId="14A397D4" w14:textId="62A0D607" w:rsidR="009B5210" w:rsidRDefault="000A6FCC" w:rsidP="009B5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B07A7" w:rsidRPr="00FB07A7" w14:paraId="3F470B6D" w14:textId="77777777" w:rsidTr="00B23EF5">
        <w:tc>
          <w:tcPr>
            <w:tcW w:w="2972" w:type="dxa"/>
          </w:tcPr>
          <w:p w14:paraId="5E792DA8" w14:textId="6669ECFD" w:rsidR="00FB07A7" w:rsidRPr="00973147" w:rsidRDefault="00FB07A7" w:rsidP="00FB07A7">
            <w:pPr>
              <w:jc w:val="right"/>
              <w:rPr>
                <w:b/>
                <w:bCs w:val="0"/>
                <w:szCs w:val="28"/>
              </w:rPr>
            </w:pPr>
            <w:r w:rsidRPr="00973147">
              <w:rPr>
                <w:b/>
                <w:bCs w:val="0"/>
                <w:szCs w:val="28"/>
              </w:rPr>
              <w:t>Total</w:t>
            </w:r>
          </w:p>
        </w:tc>
        <w:tc>
          <w:tcPr>
            <w:tcW w:w="2126" w:type="dxa"/>
          </w:tcPr>
          <w:p w14:paraId="69D96D81" w14:textId="30ED6E37" w:rsidR="00FB07A7" w:rsidRPr="00FB07A7" w:rsidRDefault="000B4D26" w:rsidP="00462610">
            <w:pPr>
              <w:jc w:val="center"/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fldChar w:fldCharType="begin"/>
            </w:r>
            <w:r>
              <w:rPr>
                <w:b/>
                <w:bCs w:val="0"/>
                <w:szCs w:val="28"/>
              </w:rPr>
              <w:instrText xml:space="preserve"> =SUM(ABOVE) </w:instrText>
            </w:r>
            <w:r>
              <w:rPr>
                <w:b/>
                <w:bCs w:val="0"/>
                <w:szCs w:val="28"/>
              </w:rPr>
              <w:fldChar w:fldCharType="separate"/>
            </w:r>
            <w:r>
              <w:rPr>
                <w:b/>
                <w:bCs w:val="0"/>
                <w:noProof/>
                <w:szCs w:val="28"/>
              </w:rPr>
              <w:t>44</w:t>
            </w:r>
            <w:r>
              <w:rPr>
                <w:b/>
                <w:bCs w:val="0"/>
                <w:szCs w:val="28"/>
              </w:rPr>
              <w:fldChar w:fldCharType="end"/>
            </w:r>
          </w:p>
        </w:tc>
        <w:tc>
          <w:tcPr>
            <w:tcW w:w="2672" w:type="dxa"/>
          </w:tcPr>
          <w:p w14:paraId="554AE825" w14:textId="5271B084" w:rsidR="00FB07A7" w:rsidRPr="00FB07A7" w:rsidRDefault="000B4D26" w:rsidP="00462610">
            <w:pPr>
              <w:jc w:val="center"/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fldChar w:fldCharType="begin"/>
            </w:r>
            <w:r>
              <w:rPr>
                <w:b/>
                <w:bCs w:val="0"/>
                <w:szCs w:val="28"/>
              </w:rPr>
              <w:instrText xml:space="preserve"> =SUM(ABOVE) </w:instrText>
            </w:r>
            <w:r>
              <w:rPr>
                <w:b/>
                <w:bCs w:val="0"/>
                <w:szCs w:val="28"/>
              </w:rPr>
              <w:fldChar w:fldCharType="separate"/>
            </w:r>
            <w:r>
              <w:rPr>
                <w:b/>
                <w:bCs w:val="0"/>
                <w:noProof/>
                <w:szCs w:val="28"/>
              </w:rPr>
              <w:t>11</w:t>
            </w:r>
            <w:r>
              <w:rPr>
                <w:b/>
                <w:bCs w:val="0"/>
                <w:szCs w:val="28"/>
              </w:rPr>
              <w:fldChar w:fldCharType="end"/>
            </w:r>
          </w:p>
        </w:tc>
        <w:tc>
          <w:tcPr>
            <w:tcW w:w="2431" w:type="dxa"/>
          </w:tcPr>
          <w:p w14:paraId="35B8BE11" w14:textId="0B5D0F3D" w:rsidR="00FB07A7" w:rsidRPr="00FB07A7" w:rsidRDefault="000B4D26" w:rsidP="00462610">
            <w:pPr>
              <w:jc w:val="center"/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fldChar w:fldCharType="begin"/>
            </w:r>
            <w:r>
              <w:rPr>
                <w:b/>
                <w:bCs w:val="0"/>
                <w:szCs w:val="28"/>
              </w:rPr>
              <w:instrText xml:space="preserve"> =SUM(ABOVE) </w:instrText>
            </w:r>
            <w:r>
              <w:rPr>
                <w:b/>
                <w:bCs w:val="0"/>
                <w:szCs w:val="28"/>
              </w:rPr>
              <w:fldChar w:fldCharType="separate"/>
            </w:r>
            <w:r>
              <w:rPr>
                <w:b/>
                <w:bCs w:val="0"/>
                <w:noProof/>
                <w:szCs w:val="28"/>
              </w:rPr>
              <w:t>15</w:t>
            </w:r>
            <w:r>
              <w:rPr>
                <w:b/>
                <w:bCs w:val="0"/>
                <w:szCs w:val="28"/>
              </w:rPr>
              <w:fldChar w:fldCharType="end"/>
            </w:r>
          </w:p>
        </w:tc>
        <w:tc>
          <w:tcPr>
            <w:tcW w:w="2749" w:type="dxa"/>
          </w:tcPr>
          <w:p w14:paraId="0B6057DD" w14:textId="2C83BE00" w:rsidR="00FB07A7" w:rsidRPr="00FB07A7" w:rsidRDefault="000B4D26" w:rsidP="00462610">
            <w:pPr>
              <w:jc w:val="center"/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fldChar w:fldCharType="begin"/>
            </w:r>
            <w:r>
              <w:rPr>
                <w:b/>
                <w:bCs w:val="0"/>
                <w:szCs w:val="28"/>
              </w:rPr>
              <w:instrText xml:space="preserve"> =SUM(ABOVE) </w:instrText>
            </w:r>
            <w:r>
              <w:rPr>
                <w:b/>
                <w:bCs w:val="0"/>
                <w:szCs w:val="28"/>
              </w:rPr>
              <w:fldChar w:fldCharType="separate"/>
            </w:r>
            <w:r>
              <w:rPr>
                <w:b/>
                <w:bCs w:val="0"/>
                <w:noProof/>
                <w:szCs w:val="28"/>
              </w:rPr>
              <w:t>9</w:t>
            </w:r>
            <w:r>
              <w:rPr>
                <w:b/>
                <w:bCs w:val="0"/>
                <w:szCs w:val="28"/>
              </w:rPr>
              <w:fldChar w:fldCharType="end"/>
            </w:r>
          </w:p>
        </w:tc>
        <w:tc>
          <w:tcPr>
            <w:tcW w:w="2354" w:type="dxa"/>
          </w:tcPr>
          <w:p w14:paraId="0A1769EB" w14:textId="6D5C0A7B" w:rsidR="00FB07A7" w:rsidRPr="00FB07A7" w:rsidRDefault="000B4D26" w:rsidP="00462610">
            <w:pPr>
              <w:jc w:val="center"/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fldChar w:fldCharType="begin"/>
            </w:r>
            <w:r>
              <w:rPr>
                <w:b/>
                <w:bCs w:val="0"/>
                <w:szCs w:val="28"/>
              </w:rPr>
              <w:instrText xml:space="preserve"> =SUM(ABOVE) </w:instrText>
            </w:r>
            <w:r>
              <w:rPr>
                <w:b/>
                <w:bCs w:val="0"/>
                <w:szCs w:val="28"/>
              </w:rPr>
              <w:fldChar w:fldCharType="separate"/>
            </w:r>
            <w:r>
              <w:rPr>
                <w:b/>
                <w:bCs w:val="0"/>
                <w:noProof/>
                <w:szCs w:val="28"/>
              </w:rPr>
              <w:t>90</w:t>
            </w:r>
            <w:r>
              <w:rPr>
                <w:b/>
                <w:bCs w:val="0"/>
                <w:szCs w:val="28"/>
              </w:rPr>
              <w:fldChar w:fldCharType="end"/>
            </w:r>
          </w:p>
        </w:tc>
      </w:tr>
    </w:tbl>
    <w:p w14:paraId="77CC7191" w14:textId="4D780CED" w:rsidR="00675C97" w:rsidRPr="00E348D4" w:rsidRDefault="00AE46D8" w:rsidP="00890D5C">
      <w:pPr>
        <w:rPr>
          <w:b/>
          <w:bCs w:val="0"/>
          <w:sz w:val="32"/>
        </w:rPr>
      </w:pPr>
      <w:r w:rsidRPr="00E348D4">
        <w:rPr>
          <w:b/>
          <w:bCs w:val="0"/>
          <w:sz w:val="32"/>
        </w:rPr>
        <w:lastRenderedPageBreak/>
        <w:t>TOP COURSES DELIVERED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3397"/>
        <w:gridCol w:w="7088"/>
        <w:gridCol w:w="2268"/>
        <w:gridCol w:w="2551"/>
      </w:tblGrid>
      <w:tr w:rsidR="00A6514C" w:rsidRPr="005C50CC" w14:paraId="5A0141AB" w14:textId="77777777" w:rsidTr="00A37CB5">
        <w:tc>
          <w:tcPr>
            <w:tcW w:w="3397" w:type="dxa"/>
          </w:tcPr>
          <w:p w14:paraId="56F8865E" w14:textId="2CF52B7F" w:rsidR="00A6514C" w:rsidRPr="005C50CC" w:rsidRDefault="005C50CC" w:rsidP="00675C97">
            <w:pPr>
              <w:rPr>
                <w:b/>
                <w:bCs w:val="0"/>
                <w:szCs w:val="28"/>
              </w:rPr>
            </w:pPr>
            <w:r w:rsidRPr="005C50CC">
              <w:rPr>
                <w:b/>
                <w:bCs w:val="0"/>
                <w:szCs w:val="28"/>
              </w:rPr>
              <w:t>Pillar</w:t>
            </w:r>
          </w:p>
        </w:tc>
        <w:tc>
          <w:tcPr>
            <w:tcW w:w="7088" w:type="dxa"/>
          </w:tcPr>
          <w:p w14:paraId="1747A6E8" w14:textId="658A8A7E" w:rsidR="00A6514C" w:rsidRPr="005C50CC" w:rsidRDefault="005C50CC" w:rsidP="00675C97">
            <w:pPr>
              <w:rPr>
                <w:b/>
                <w:bCs w:val="0"/>
                <w:szCs w:val="28"/>
              </w:rPr>
            </w:pPr>
            <w:r w:rsidRPr="005C50CC">
              <w:rPr>
                <w:b/>
                <w:bCs w:val="0"/>
                <w:szCs w:val="28"/>
              </w:rPr>
              <w:t xml:space="preserve">Course </w:t>
            </w:r>
          </w:p>
        </w:tc>
        <w:tc>
          <w:tcPr>
            <w:tcW w:w="2268" w:type="dxa"/>
          </w:tcPr>
          <w:p w14:paraId="32DAD531" w14:textId="41CC7A1B" w:rsidR="00A6514C" w:rsidRPr="005C50CC" w:rsidRDefault="005C50CC" w:rsidP="00675C97">
            <w:pPr>
              <w:rPr>
                <w:b/>
                <w:bCs w:val="0"/>
                <w:szCs w:val="28"/>
              </w:rPr>
            </w:pPr>
            <w:r w:rsidRPr="005C50CC">
              <w:rPr>
                <w:b/>
                <w:bCs w:val="0"/>
                <w:szCs w:val="28"/>
              </w:rPr>
              <w:t xml:space="preserve">No of courses delivered </w:t>
            </w:r>
          </w:p>
        </w:tc>
        <w:tc>
          <w:tcPr>
            <w:tcW w:w="2551" w:type="dxa"/>
          </w:tcPr>
          <w:p w14:paraId="10319A83" w14:textId="7C364EC2" w:rsidR="00A6514C" w:rsidRPr="005C50CC" w:rsidRDefault="005C50CC" w:rsidP="00675C97">
            <w:pPr>
              <w:rPr>
                <w:b/>
                <w:bCs w:val="0"/>
                <w:szCs w:val="28"/>
              </w:rPr>
            </w:pPr>
            <w:r w:rsidRPr="005C50CC">
              <w:rPr>
                <w:b/>
                <w:bCs w:val="0"/>
                <w:szCs w:val="28"/>
              </w:rPr>
              <w:t>No of organisations delivered</w:t>
            </w:r>
          </w:p>
        </w:tc>
      </w:tr>
      <w:tr w:rsidR="00E10EAE" w:rsidRPr="005C50CC" w14:paraId="189ADFC6" w14:textId="77777777" w:rsidTr="00A37CB5">
        <w:tc>
          <w:tcPr>
            <w:tcW w:w="3397" w:type="dxa"/>
            <w:vMerge w:val="restart"/>
          </w:tcPr>
          <w:p w14:paraId="0C4E24BF" w14:textId="77777777" w:rsidR="00E10EAE" w:rsidRDefault="00E10EAE" w:rsidP="00675C97">
            <w:pPr>
              <w:rPr>
                <w:szCs w:val="28"/>
              </w:rPr>
            </w:pPr>
          </w:p>
          <w:p w14:paraId="49B2053F" w14:textId="2CE478EC" w:rsidR="00E10EAE" w:rsidRPr="005C50CC" w:rsidRDefault="00E10EAE" w:rsidP="00675C97">
            <w:pPr>
              <w:rPr>
                <w:szCs w:val="28"/>
              </w:rPr>
            </w:pPr>
            <w:r w:rsidRPr="005C50CC">
              <w:rPr>
                <w:szCs w:val="28"/>
              </w:rPr>
              <w:t xml:space="preserve">Governance </w:t>
            </w:r>
          </w:p>
          <w:p w14:paraId="73463429" w14:textId="6CDA51E4" w:rsidR="00E10EAE" w:rsidRPr="005C50CC" w:rsidRDefault="00E10EAE" w:rsidP="00675C97">
            <w:pPr>
              <w:rPr>
                <w:szCs w:val="28"/>
              </w:rPr>
            </w:pPr>
          </w:p>
        </w:tc>
        <w:tc>
          <w:tcPr>
            <w:tcW w:w="7088" w:type="dxa"/>
          </w:tcPr>
          <w:p w14:paraId="30F0C5C5" w14:textId="77777777" w:rsidR="00E10EAE" w:rsidRDefault="00E10EAE" w:rsidP="00675C97">
            <w:pPr>
              <w:rPr>
                <w:szCs w:val="28"/>
              </w:rPr>
            </w:pPr>
            <w:r w:rsidRPr="007E0F7F">
              <w:rPr>
                <w:b/>
                <w:bCs w:val="0"/>
                <w:szCs w:val="28"/>
              </w:rPr>
              <w:t>Sa</w:t>
            </w:r>
            <w:r w:rsidRPr="005C50CC">
              <w:rPr>
                <w:b/>
                <w:bCs w:val="0"/>
                <w:szCs w:val="28"/>
              </w:rPr>
              <w:t>feguarding</w:t>
            </w:r>
            <w:r>
              <w:rPr>
                <w:szCs w:val="28"/>
              </w:rPr>
              <w:t xml:space="preserve"> </w:t>
            </w:r>
          </w:p>
          <w:p w14:paraId="674BF337" w14:textId="6FF54F51" w:rsidR="00E10EAE" w:rsidRPr="005C50CC" w:rsidRDefault="00E10EAE" w:rsidP="00675C97">
            <w:pPr>
              <w:rPr>
                <w:szCs w:val="28"/>
              </w:rPr>
            </w:pPr>
            <w:r>
              <w:rPr>
                <w:szCs w:val="28"/>
              </w:rPr>
              <w:t>variety of safeguarding awareness and introductory sessions</w:t>
            </w:r>
          </w:p>
        </w:tc>
        <w:tc>
          <w:tcPr>
            <w:tcW w:w="2268" w:type="dxa"/>
          </w:tcPr>
          <w:p w14:paraId="67BE7B97" w14:textId="4DD5C58E" w:rsidR="00E10EAE" w:rsidRPr="005C50CC" w:rsidRDefault="00E10EAE" w:rsidP="002F31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551" w:type="dxa"/>
          </w:tcPr>
          <w:p w14:paraId="11983E4E" w14:textId="7B0A907B" w:rsidR="00E10EAE" w:rsidRPr="005C50CC" w:rsidRDefault="00E10EAE" w:rsidP="002F31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E10EAE" w:rsidRPr="005C50CC" w14:paraId="796FBF20" w14:textId="77777777" w:rsidTr="00A37CB5">
        <w:tc>
          <w:tcPr>
            <w:tcW w:w="3397" w:type="dxa"/>
            <w:vMerge/>
          </w:tcPr>
          <w:p w14:paraId="0D97E46F" w14:textId="4434FCF5" w:rsidR="00E10EAE" w:rsidRPr="005C50CC" w:rsidRDefault="00E10EAE" w:rsidP="00675C97">
            <w:pPr>
              <w:rPr>
                <w:szCs w:val="28"/>
              </w:rPr>
            </w:pPr>
          </w:p>
        </w:tc>
        <w:tc>
          <w:tcPr>
            <w:tcW w:w="7088" w:type="dxa"/>
          </w:tcPr>
          <w:p w14:paraId="720E9FF1" w14:textId="77777777" w:rsidR="00E10EAE" w:rsidRDefault="00E10EAE" w:rsidP="00675C97">
            <w:pPr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t>Trustee training</w:t>
            </w:r>
          </w:p>
          <w:p w14:paraId="172327C8" w14:textId="303108E5" w:rsidR="00E10EAE" w:rsidRPr="007E0F7F" w:rsidRDefault="00E10EAE" w:rsidP="00675C97">
            <w:pPr>
              <w:rPr>
                <w:b/>
                <w:bCs w:val="0"/>
                <w:szCs w:val="28"/>
              </w:rPr>
            </w:pPr>
            <w:r>
              <w:rPr>
                <w:szCs w:val="28"/>
              </w:rPr>
              <w:t>variety of sessions</w:t>
            </w:r>
            <w:r>
              <w:rPr>
                <w:szCs w:val="28"/>
              </w:rPr>
              <w:t xml:space="preserve"> from being a trustee to roles and responsibilities</w:t>
            </w:r>
          </w:p>
        </w:tc>
        <w:tc>
          <w:tcPr>
            <w:tcW w:w="2268" w:type="dxa"/>
          </w:tcPr>
          <w:p w14:paraId="3AB9D2A3" w14:textId="7CC06E29" w:rsidR="00E10EAE" w:rsidRDefault="00E10EAE" w:rsidP="002F31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551" w:type="dxa"/>
          </w:tcPr>
          <w:p w14:paraId="05D28CC9" w14:textId="5054D306" w:rsidR="00E10EAE" w:rsidRDefault="00E10EAE" w:rsidP="002F31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615FB8" w:rsidRPr="005C50CC" w14:paraId="55B84CC6" w14:textId="77777777" w:rsidTr="00A37CB5">
        <w:tc>
          <w:tcPr>
            <w:tcW w:w="3397" w:type="dxa"/>
          </w:tcPr>
          <w:p w14:paraId="3D36256D" w14:textId="2B7CED7C" w:rsidR="00615FB8" w:rsidRDefault="00615FB8" w:rsidP="00675C97">
            <w:pPr>
              <w:rPr>
                <w:szCs w:val="28"/>
              </w:rPr>
            </w:pPr>
            <w:r>
              <w:rPr>
                <w:szCs w:val="28"/>
              </w:rPr>
              <w:t>Sustainable funding</w:t>
            </w:r>
          </w:p>
        </w:tc>
        <w:tc>
          <w:tcPr>
            <w:tcW w:w="7088" w:type="dxa"/>
          </w:tcPr>
          <w:p w14:paraId="6146A00F" w14:textId="2FFA2C9C" w:rsidR="00615FB8" w:rsidRDefault="00EE54C6" w:rsidP="00675C97">
            <w:pPr>
              <w:rPr>
                <w:szCs w:val="28"/>
              </w:rPr>
            </w:pPr>
            <w:r>
              <w:rPr>
                <w:szCs w:val="28"/>
              </w:rPr>
              <w:t>Applying for funding/</w:t>
            </w:r>
            <w:r w:rsidR="00615FB8">
              <w:rPr>
                <w:szCs w:val="28"/>
              </w:rPr>
              <w:t>Bid writing</w:t>
            </w:r>
          </w:p>
        </w:tc>
        <w:tc>
          <w:tcPr>
            <w:tcW w:w="2268" w:type="dxa"/>
          </w:tcPr>
          <w:p w14:paraId="6D775B01" w14:textId="2FA34C60" w:rsidR="00405FB9" w:rsidRDefault="00413C86" w:rsidP="00AC12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551" w:type="dxa"/>
          </w:tcPr>
          <w:p w14:paraId="16EB235C" w14:textId="26B5D27F" w:rsidR="00405FB9" w:rsidRDefault="00413C86" w:rsidP="002F31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E10EAE" w:rsidRPr="005C50CC" w14:paraId="5B44DE64" w14:textId="77777777" w:rsidTr="00A37CB5">
        <w:tc>
          <w:tcPr>
            <w:tcW w:w="3397" w:type="dxa"/>
            <w:vMerge w:val="restart"/>
          </w:tcPr>
          <w:p w14:paraId="763C0DC4" w14:textId="77777777" w:rsidR="00E10EAE" w:rsidRDefault="00E10EAE" w:rsidP="00675C97">
            <w:pPr>
              <w:rPr>
                <w:szCs w:val="28"/>
              </w:rPr>
            </w:pPr>
          </w:p>
          <w:p w14:paraId="157F8025" w14:textId="1B3909DC" w:rsidR="00E10EAE" w:rsidRDefault="00E10EAE" w:rsidP="00675C97">
            <w:pPr>
              <w:rPr>
                <w:szCs w:val="28"/>
              </w:rPr>
            </w:pPr>
            <w:r>
              <w:rPr>
                <w:szCs w:val="28"/>
              </w:rPr>
              <w:t>Volunteering</w:t>
            </w:r>
          </w:p>
        </w:tc>
        <w:tc>
          <w:tcPr>
            <w:tcW w:w="7088" w:type="dxa"/>
          </w:tcPr>
          <w:p w14:paraId="6B29A598" w14:textId="6EAD5101" w:rsidR="00E10EAE" w:rsidRDefault="00E10EAE" w:rsidP="00675C97">
            <w:pPr>
              <w:rPr>
                <w:b/>
                <w:bCs w:val="0"/>
                <w:szCs w:val="28"/>
              </w:rPr>
            </w:pPr>
            <w:r w:rsidRPr="009522DB">
              <w:rPr>
                <w:b/>
                <w:bCs w:val="0"/>
                <w:szCs w:val="28"/>
              </w:rPr>
              <w:t>Recruiting, Selecting and Managing Volunteers</w:t>
            </w:r>
            <w:r>
              <w:rPr>
                <w:b/>
                <w:bCs w:val="0"/>
                <w:szCs w:val="28"/>
              </w:rPr>
              <w:t xml:space="preserve"> </w:t>
            </w:r>
          </w:p>
          <w:p w14:paraId="5763BEFE" w14:textId="5BBC8AE7" w:rsidR="00E10EAE" w:rsidRPr="009522DB" w:rsidRDefault="00E10EAE" w:rsidP="00675C97">
            <w:pPr>
              <w:rPr>
                <w:szCs w:val="28"/>
              </w:rPr>
            </w:pPr>
            <w:r>
              <w:rPr>
                <w:szCs w:val="28"/>
              </w:rPr>
              <w:t>variety of different courses</w:t>
            </w:r>
          </w:p>
        </w:tc>
        <w:tc>
          <w:tcPr>
            <w:tcW w:w="2268" w:type="dxa"/>
          </w:tcPr>
          <w:p w14:paraId="28A2EEEA" w14:textId="30A4F825" w:rsidR="00E10EAE" w:rsidRDefault="00587904" w:rsidP="006E52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551" w:type="dxa"/>
          </w:tcPr>
          <w:p w14:paraId="0DB45C48" w14:textId="43D075B7" w:rsidR="00E10EAE" w:rsidRDefault="00587904" w:rsidP="002F31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E10EAE" w:rsidRPr="005C50CC" w14:paraId="00BF221F" w14:textId="77777777" w:rsidTr="00A37CB5">
        <w:tc>
          <w:tcPr>
            <w:tcW w:w="3397" w:type="dxa"/>
            <w:vMerge/>
          </w:tcPr>
          <w:p w14:paraId="4409AC94" w14:textId="77777777" w:rsidR="00E10EAE" w:rsidRDefault="00E10EAE" w:rsidP="00675C97">
            <w:pPr>
              <w:rPr>
                <w:szCs w:val="28"/>
              </w:rPr>
            </w:pPr>
          </w:p>
        </w:tc>
        <w:tc>
          <w:tcPr>
            <w:tcW w:w="7088" w:type="dxa"/>
          </w:tcPr>
          <w:p w14:paraId="422E955D" w14:textId="3D749440" w:rsidR="00E10EAE" w:rsidRPr="009522DB" w:rsidRDefault="00587904" w:rsidP="00675C97">
            <w:pPr>
              <w:rPr>
                <w:b/>
                <w:bCs w:val="0"/>
                <w:szCs w:val="28"/>
              </w:rPr>
            </w:pPr>
            <w:r>
              <w:rPr>
                <w:b/>
                <w:bCs w:val="0"/>
                <w:szCs w:val="28"/>
              </w:rPr>
              <w:t>Volunteering project training by FLVC</w:t>
            </w:r>
          </w:p>
        </w:tc>
        <w:tc>
          <w:tcPr>
            <w:tcW w:w="2268" w:type="dxa"/>
          </w:tcPr>
          <w:p w14:paraId="1024FB56" w14:textId="3C68268E" w:rsidR="00E10EAE" w:rsidRDefault="00587904" w:rsidP="006E52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551" w:type="dxa"/>
          </w:tcPr>
          <w:p w14:paraId="75CAD0F4" w14:textId="029BDE1F" w:rsidR="00E10EAE" w:rsidRDefault="00587904" w:rsidP="002F31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34B8E" w:rsidRPr="005C50CC" w14:paraId="7C4DC338" w14:textId="77777777" w:rsidTr="00A37CB5">
        <w:tc>
          <w:tcPr>
            <w:tcW w:w="3397" w:type="dxa"/>
          </w:tcPr>
          <w:p w14:paraId="4CC477A6" w14:textId="144F6F7C" w:rsidR="00034B8E" w:rsidRDefault="00034B8E" w:rsidP="00675C97">
            <w:pPr>
              <w:rPr>
                <w:szCs w:val="28"/>
              </w:rPr>
            </w:pPr>
            <w:r>
              <w:rPr>
                <w:szCs w:val="28"/>
              </w:rPr>
              <w:t xml:space="preserve">Engagement &amp; </w:t>
            </w:r>
            <w:r w:rsidR="000E5294">
              <w:rPr>
                <w:szCs w:val="28"/>
              </w:rPr>
              <w:t>influencing</w:t>
            </w:r>
          </w:p>
        </w:tc>
        <w:tc>
          <w:tcPr>
            <w:tcW w:w="7088" w:type="dxa"/>
          </w:tcPr>
          <w:p w14:paraId="282EFD3D" w14:textId="33AC42ED" w:rsidR="00034B8E" w:rsidRPr="00034B8E" w:rsidRDefault="00D36966" w:rsidP="00675C97">
            <w:pPr>
              <w:rPr>
                <w:szCs w:val="28"/>
              </w:rPr>
            </w:pPr>
            <w:r>
              <w:rPr>
                <w:szCs w:val="28"/>
              </w:rPr>
              <w:t>Design (using Canva and designing posters)</w:t>
            </w:r>
          </w:p>
        </w:tc>
        <w:tc>
          <w:tcPr>
            <w:tcW w:w="2268" w:type="dxa"/>
          </w:tcPr>
          <w:p w14:paraId="2DB5D026" w14:textId="596562B0" w:rsidR="00034B8E" w:rsidRDefault="00DA4586" w:rsidP="00397A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551" w:type="dxa"/>
          </w:tcPr>
          <w:p w14:paraId="32FF041E" w14:textId="2187E35D" w:rsidR="00034B8E" w:rsidRDefault="00DA4586" w:rsidP="00397A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34B5F2A6" w14:textId="77777777" w:rsidR="00A37CB5" w:rsidRPr="00A37CB5" w:rsidRDefault="00A37CB5" w:rsidP="00397ACC">
      <w:pPr>
        <w:rPr>
          <w:b/>
          <w:bCs w:val="0"/>
          <w:sz w:val="22"/>
          <w:szCs w:val="22"/>
        </w:rPr>
      </w:pPr>
    </w:p>
    <w:p w14:paraId="14FCA0BD" w14:textId="48B1D2A8" w:rsidR="00397ACC" w:rsidRPr="00E348D4" w:rsidRDefault="00AC12C2" w:rsidP="00397ACC">
      <w:pPr>
        <w:rPr>
          <w:b/>
          <w:bCs w:val="0"/>
          <w:sz w:val="32"/>
        </w:rPr>
      </w:pPr>
      <w:r w:rsidRPr="00E348D4">
        <w:rPr>
          <w:b/>
          <w:bCs w:val="0"/>
          <w:sz w:val="32"/>
        </w:rPr>
        <w:t>T</w:t>
      </w:r>
      <w:r w:rsidR="00BF1FB4" w:rsidRPr="00E348D4">
        <w:rPr>
          <w:b/>
          <w:bCs w:val="0"/>
          <w:sz w:val="32"/>
        </w:rPr>
        <w:t xml:space="preserve">HINGS </w:t>
      </w:r>
      <w:r w:rsidR="00C53BDF" w:rsidRPr="00E348D4">
        <w:rPr>
          <w:b/>
          <w:bCs w:val="0"/>
          <w:sz w:val="32"/>
        </w:rPr>
        <w:t>A</w:t>
      </w:r>
      <w:r w:rsidR="00996D43" w:rsidRPr="00E348D4">
        <w:rPr>
          <w:b/>
          <w:bCs w:val="0"/>
          <w:sz w:val="32"/>
        </w:rPr>
        <w:t xml:space="preserve">GREED </w:t>
      </w:r>
      <w:r w:rsidR="00DA4586">
        <w:rPr>
          <w:b/>
          <w:bCs w:val="0"/>
          <w:sz w:val="32"/>
        </w:rPr>
        <w:t>IN APRIL MEETING</w:t>
      </w:r>
    </w:p>
    <w:p w14:paraId="072E0619" w14:textId="57165886" w:rsidR="00BF1FB4" w:rsidRDefault="00DA4586" w:rsidP="00397ACC">
      <w:pPr>
        <w:rPr>
          <w:szCs w:val="28"/>
        </w:rPr>
      </w:pPr>
      <w:r>
        <w:rPr>
          <w:szCs w:val="28"/>
        </w:rPr>
        <w:t>A</w:t>
      </w:r>
      <w:r w:rsidR="007C5523">
        <w:rPr>
          <w:szCs w:val="28"/>
        </w:rPr>
        <w:t>ll First Aid, Health and Safety, Food hygiene</w:t>
      </w:r>
      <w:r>
        <w:rPr>
          <w:szCs w:val="28"/>
        </w:rPr>
        <w:t>, dementia</w:t>
      </w:r>
      <w:r w:rsidR="00F66122">
        <w:rPr>
          <w:szCs w:val="28"/>
        </w:rPr>
        <w:t>, EDI type</w:t>
      </w:r>
      <w:r w:rsidR="007C5523">
        <w:rPr>
          <w:szCs w:val="28"/>
        </w:rPr>
        <w:t xml:space="preserve"> courses have been re-categorised as Non-Pillar</w:t>
      </w:r>
      <w:r w:rsidR="00F66122">
        <w:rPr>
          <w:szCs w:val="28"/>
        </w:rPr>
        <w:t>/other from 1 April 2023.</w:t>
      </w:r>
    </w:p>
    <w:p w14:paraId="18DFF24A" w14:textId="61CCDE15" w:rsidR="00397ACC" w:rsidRPr="00563341" w:rsidRDefault="00F66122" w:rsidP="00675C97">
      <w:pPr>
        <w:rPr>
          <w:b/>
          <w:bCs w:val="0"/>
          <w:szCs w:val="28"/>
        </w:rPr>
      </w:pPr>
      <w:r>
        <w:rPr>
          <w:b/>
          <w:bCs w:val="0"/>
          <w:szCs w:val="28"/>
        </w:rPr>
        <w:t xml:space="preserve">Both </w:t>
      </w:r>
      <w:r w:rsidR="005B69C8">
        <w:rPr>
          <w:b/>
          <w:bCs w:val="0"/>
          <w:szCs w:val="28"/>
        </w:rPr>
        <w:t>courses will be categorised at Good Governance (although they could fit under difference categories for consistency purposes we have agreed on one).</w:t>
      </w:r>
    </w:p>
    <w:p w14:paraId="205AEA64" w14:textId="2D47CEE4" w:rsidR="0060165E" w:rsidRPr="0060165E" w:rsidRDefault="0060165E" w:rsidP="0060165E">
      <w:pPr>
        <w:pStyle w:val="ListParagraph"/>
        <w:numPr>
          <w:ilvl w:val="0"/>
          <w:numId w:val="1"/>
        </w:numPr>
        <w:rPr>
          <w:szCs w:val="28"/>
        </w:rPr>
      </w:pPr>
      <w:r w:rsidRPr="0060165E">
        <w:rPr>
          <w:szCs w:val="28"/>
        </w:rPr>
        <w:t xml:space="preserve">Charity financial management </w:t>
      </w:r>
    </w:p>
    <w:p w14:paraId="662AFB8F" w14:textId="7F4181BE" w:rsidR="00DA383A" w:rsidRPr="004E1518" w:rsidRDefault="005416B3" w:rsidP="004E1518">
      <w:pPr>
        <w:pStyle w:val="ListParagraph"/>
        <w:numPr>
          <w:ilvl w:val="0"/>
          <w:numId w:val="1"/>
        </w:numPr>
        <w:rPr>
          <w:szCs w:val="28"/>
        </w:rPr>
      </w:pPr>
      <w:r w:rsidRPr="004E1518">
        <w:rPr>
          <w:szCs w:val="28"/>
        </w:rPr>
        <w:t>Impact/Monitoring and Evaluation/Project Value</w:t>
      </w:r>
    </w:p>
    <w:p w14:paraId="674DF77F" w14:textId="77777777" w:rsidR="003F0744" w:rsidRDefault="003F0744" w:rsidP="003F0744">
      <w:pPr>
        <w:pStyle w:val="ListParagraph"/>
        <w:rPr>
          <w:szCs w:val="28"/>
        </w:rPr>
      </w:pPr>
    </w:p>
    <w:p w14:paraId="35EE2B1B" w14:textId="016658FA" w:rsidR="00C53BDF" w:rsidRPr="00E348D4" w:rsidRDefault="00FA5AE0" w:rsidP="00C53BDF">
      <w:pPr>
        <w:rPr>
          <w:b/>
          <w:bCs w:val="0"/>
          <w:sz w:val="32"/>
        </w:rPr>
      </w:pPr>
      <w:r w:rsidRPr="00E348D4">
        <w:rPr>
          <w:b/>
          <w:bCs w:val="0"/>
          <w:sz w:val="32"/>
        </w:rPr>
        <w:t xml:space="preserve">COURSES </w:t>
      </w:r>
      <w:r w:rsidR="00A229A0">
        <w:rPr>
          <w:b/>
          <w:bCs w:val="0"/>
          <w:sz w:val="32"/>
        </w:rPr>
        <w:t>TO BE RE-CATEGORISED</w:t>
      </w:r>
    </w:p>
    <w:p w14:paraId="6073A48C" w14:textId="0195CDA9" w:rsidR="00FA5AE0" w:rsidRPr="00FA5AE0" w:rsidRDefault="00ED4245" w:rsidP="00C53BDF">
      <w:pPr>
        <w:rPr>
          <w:szCs w:val="28"/>
        </w:rPr>
      </w:pPr>
      <w:r>
        <w:rPr>
          <w:szCs w:val="28"/>
        </w:rPr>
        <w:t>Organisations will be contacted and asked to amend in the CRM</w:t>
      </w:r>
      <w:r w:rsidR="0024231F">
        <w:rPr>
          <w:szCs w:val="28"/>
        </w:rPr>
        <w:t>.</w:t>
      </w:r>
    </w:p>
    <w:sectPr w:rsidR="00FA5AE0" w:rsidRPr="00FA5AE0" w:rsidSect="0070544B">
      <w:pgSz w:w="16838" w:h="11906" w:orient="landscape"/>
      <w:pgMar w:top="851" w:right="851" w:bottom="851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34AD"/>
    <w:multiLevelType w:val="hybridMultilevel"/>
    <w:tmpl w:val="ED72C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73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97"/>
    <w:rsid w:val="000170AA"/>
    <w:rsid w:val="00023DBA"/>
    <w:rsid w:val="00034B8E"/>
    <w:rsid w:val="00034F46"/>
    <w:rsid w:val="00066F37"/>
    <w:rsid w:val="00074167"/>
    <w:rsid w:val="000A2D18"/>
    <w:rsid w:val="000A6FCC"/>
    <w:rsid w:val="000B4D26"/>
    <w:rsid w:val="000C1656"/>
    <w:rsid w:val="000C3834"/>
    <w:rsid w:val="000E343D"/>
    <w:rsid w:val="000E5294"/>
    <w:rsid w:val="000E7FE4"/>
    <w:rsid w:val="000F35F3"/>
    <w:rsid w:val="00111CB5"/>
    <w:rsid w:val="001318E0"/>
    <w:rsid w:val="00150EC5"/>
    <w:rsid w:val="00162ECB"/>
    <w:rsid w:val="001956A4"/>
    <w:rsid w:val="00197471"/>
    <w:rsid w:val="001A62B2"/>
    <w:rsid w:val="001B79AD"/>
    <w:rsid w:val="001D403B"/>
    <w:rsid w:val="001D5636"/>
    <w:rsid w:val="001F141B"/>
    <w:rsid w:val="00206291"/>
    <w:rsid w:val="00211A9C"/>
    <w:rsid w:val="00217A1B"/>
    <w:rsid w:val="00224A55"/>
    <w:rsid w:val="00225FDA"/>
    <w:rsid w:val="00226229"/>
    <w:rsid w:val="00227044"/>
    <w:rsid w:val="0024231F"/>
    <w:rsid w:val="00242810"/>
    <w:rsid w:val="00243E30"/>
    <w:rsid w:val="0025706B"/>
    <w:rsid w:val="00280BA7"/>
    <w:rsid w:val="00297627"/>
    <w:rsid w:val="002A3DD7"/>
    <w:rsid w:val="002A7271"/>
    <w:rsid w:val="002B7A9E"/>
    <w:rsid w:val="002C24B5"/>
    <w:rsid w:val="002D4EB5"/>
    <w:rsid w:val="002E2E3E"/>
    <w:rsid w:val="002F3157"/>
    <w:rsid w:val="002F5F97"/>
    <w:rsid w:val="003015AA"/>
    <w:rsid w:val="00334CA8"/>
    <w:rsid w:val="00340BDA"/>
    <w:rsid w:val="00341C34"/>
    <w:rsid w:val="00345370"/>
    <w:rsid w:val="00347E74"/>
    <w:rsid w:val="00366EAF"/>
    <w:rsid w:val="00397ACC"/>
    <w:rsid w:val="003A3E7C"/>
    <w:rsid w:val="003B1B15"/>
    <w:rsid w:val="003B2051"/>
    <w:rsid w:val="003C2196"/>
    <w:rsid w:val="003E6435"/>
    <w:rsid w:val="003E7EBF"/>
    <w:rsid w:val="003F0744"/>
    <w:rsid w:val="00400C2B"/>
    <w:rsid w:val="00405FB9"/>
    <w:rsid w:val="004112F2"/>
    <w:rsid w:val="00411D24"/>
    <w:rsid w:val="00413C86"/>
    <w:rsid w:val="00415E45"/>
    <w:rsid w:val="004322A1"/>
    <w:rsid w:val="0043727C"/>
    <w:rsid w:val="004435A8"/>
    <w:rsid w:val="00457563"/>
    <w:rsid w:val="00470AD5"/>
    <w:rsid w:val="00472C66"/>
    <w:rsid w:val="004814C2"/>
    <w:rsid w:val="00483D21"/>
    <w:rsid w:val="00487C71"/>
    <w:rsid w:val="004D702E"/>
    <w:rsid w:val="004D7735"/>
    <w:rsid w:val="004E1518"/>
    <w:rsid w:val="00500086"/>
    <w:rsid w:val="00506B1B"/>
    <w:rsid w:val="00516CFF"/>
    <w:rsid w:val="005416B3"/>
    <w:rsid w:val="00543D0F"/>
    <w:rsid w:val="005560E8"/>
    <w:rsid w:val="00563341"/>
    <w:rsid w:val="005677EA"/>
    <w:rsid w:val="00586CDC"/>
    <w:rsid w:val="00587904"/>
    <w:rsid w:val="005B69C8"/>
    <w:rsid w:val="005C0AF0"/>
    <w:rsid w:val="005C50CC"/>
    <w:rsid w:val="005D24B8"/>
    <w:rsid w:val="005D693C"/>
    <w:rsid w:val="005E6453"/>
    <w:rsid w:val="005E64B2"/>
    <w:rsid w:val="005F2544"/>
    <w:rsid w:val="0060165E"/>
    <w:rsid w:val="00602521"/>
    <w:rsid w:val="00615FB8"/>
    <w:rsid w:val="0062174E"/>
    <w:rsid w:val="00635A54"/>
    <w:rsid w:val="00654856"/>
    <w:rsid w:val="006624A0"/>
    <w:rsid w:val="00675C97"/>
    <w:rsid w:val="00675DF2"/>
    <w:rsid w:val="00685688"/>
    <w:rsid w:val="00695BE6"/>
    <w:rsid w:val="006A47AB"/>
    <w:rsid w:val="006C333B"/>
    <w:rsid w:val="006D2F6C"/>
    <w:rsid w:val="006E5268"/>
    <w:rsid w:val="00701B0F"/>
    <w:rsid w:val="0070544B"/>
    <w:rsid w:val="00712DA0"/>
    <w:rsid w:val="00714651"/>
    <w:rsid w:val="00720A5C"/>
    <w:rsid w:val="00732BD3"/>
    <w:rsid w:val="007363BC"/>
    <w:rsid w:val="007652C8"/>
    <w:rsid w:val="00790838"/>
    <w:rsid w:val="007A4353"/>
    <w:rsid w:val="007C5523"/>
    <w:rsid w:val="007C5F99"/>
    <w:rsid w:val="007E0F7F"/>
    <w:rsid w:val="007E1E67"/>
    <w:rsid w:val="007E5DA5"/>
    <w:rsid w:val="007F750E"/>
    <w:rsid w:val="00802A7F"/>
    <w:rsid w:val="008102B8"/>
    <w:rsid w:val="00841E21"/>
    <w:rsid w:val="008567B3"/>
    <w:rsid w:val="00856BA3"/>
    <w:rsid w:val="008620C9"/>
    <w:rsid w:val="008738B0"/>
    <w:rsid w:val="0087688F"/>
    <w:rsid w:val="00883AAE"/>
    <w:rsid w:val="008874E0"/>
    <w:rsid w:val="0089033F"/>
    <w:rsid w:val="00890D5C"/>
    <w:rsid w:val="00897AD5"/>
    <w:rsid w:val="00897EAF"/>
    <w:rsid w:val="008A2CEA"/>
    <w:rsid w:val="008A593B"/>
    <w:rsid w:val="008A6B29"/>
    <w:rsid w:val="008B21E2"/>
    <w:rsid w:val="00913E3C"/>
    <w:rsid w:val="0093067D"/>
    <w:rsid w:val="009337D4"/>
    <w:rsid w:val="00937CD5"/>
    <w:rsid w:val="00944682"/>
    <w:rsid w:val="00952026"/>
    <w:rsid w:val="009522DB"/>
    <w:rsid w:val="009609F8"/>
    <w:rsid w:val="00963BA4"/>
    <w:rsid w:val="00971854"/>
    <w:rsid w:val="00973147"/>
    <w:rsid w:val="009817AD"/>
    <w:rsid w:val="00993030"/>
    <w:rsid w:val="00996D43"/>
    <w:rsid w:val="009A1637"/>
    <w:rsid w:val="009B5210"/>
    <w:rsid w:val="009E1C37"/>
    <w:rsid w:val="009E7EEF"/>
    <w:rsid w:val="00A062F7"/>
    <w:rsid w:val="00A17CB6"/>
    <w:rsid w:val="00A229A0"/>
    <w:rsid w:val="00A37CB5"/>
    <w:rsid w:val="00A57950"/>
    <w:rsid w:val="00A6514C"/>
    <w:rsid w:val="00A727C3"/>
    <w:rsid w:val="00A7541D"/>
    <w:rsid w:val="00A92F86"/>
    <w:rsid w:val="00A95A46"/>
    <w:rsid w:val="00A97BD1"/>
    <w:rsid w:val="00AB337E"/>
    <w:rsid w:val="00AC12C2"/>
    <w:rsid w:val="00AD4CEE"/>
    <w:rsid w:val="00AE066B"/>
    <w:rsid w:val="00AE11CE"/>
    <w:rsid w:val="00AE2CFD"/>
    <w:rsid w:val="00AE46D8"/>
    <w:rsid w:val="00AE7673"/>
    <w:rsid w:val="00B00377"/>
    <w:rsid w:val="00B06F81"/>
    <w:rsid w:val="00B11634"/>
    <w:rsid w:val="00B23EF5"/>
    <w:rsid w:val="00B33533"/>
    <w:rsid w:val="00B432DC"/>
    <w:rsid w:val="00B47C70"/>
    <w:rsid w:val="00B702F3"/>
    <w:rsid w:val="00B92644"/>
    <w:rsid w:val="00BA7444"/>
    <w:rsid w:val="00BB70B7"/>
    <w:rsid w:val="00BD170D"/>
    <w:rsid w:val="00BE2CF8"/>
    <w:rsid w:val="00BE607F"/>
    <w:rsid w:val="00BF1B26"/>
    <w:rsid w:val="00BF1FB4"/>
    <w:rsid w:val="00BF44EA"/>
    <w:rsid w:val="00C0487D"/>
    <w:rsid w:val="00C14EBF"/>
    <w:rsid w:val="00C24555"/>
    <w:rsid w:val="00C264CA"/>
    <w:rsid w:val="00C4771A"/>
    <w:rsid w:val="00C53884"/>
    <w:rsid w:val="00C53BDF"/>
    <w:rsid w:val="00C75A21"/>
    <w:rsid w:val="00C77E73"/>
    <w:rsid w:val="00C823DD"/>
    <w:rsid w:val="00CA134A"/>
    <w:rsid w:val="00CC36D0"/>
    <w:rsid w:val="00CD2551"/>
    <w:rsid w:val="00CF0CEF"/>
    <w:rsid w:val="00CF24DB"/>
    <w:rsid w:val="00CF76BE"/>
    <w:rsid w:val="00D0172D"/>
    <w:rsid w:val="00D0300B"/>
    <w:rsid w:val="00D14B3C"/>
    <w:rsid w:val="00D22BC5"/>
    <w:rsid w:val="00D25369"/>
    <w:rsid w:val="00D36966"/>
    <w:rsid w:val="00D37900"/>
    <w:rsid w:val="00D46559"/>
    <w:rsid w:val="00D678EF"/>
    <w:rsid w:val="00DA383A"/>
    <w:rsid w:val="00DA4586"/>
    <w:rsid w:val="00DB2318"/>
    <w:rsid w:val="00DC3A96"/>
    <w:rsid w:val="00DC4C1B"/>
    <w:rsid w:val="00DC7C2E"/>
    <w:rsid w:val="00DE3734"/>
    <w:rsid w:val="00DE530B"/>
    <w:rsid w:val="00DF0AF3"/>
    <w:rsid w:val="00E10EAE"/>
    <w:rsid w:val="00E11CDC"/>
    <w:rsid w:val="00E1554E"/>
    <w:rsid w:val="00E2397F"/>
    <w:rsid w:val="00E309A1"/>
    <w:rsid w:val="00E348D4"/>
    <w:rsid w:val="00E55518"/>
    <w:rsid w:val="00E62834"/>
    <w:rsid w:val="00E870ED"/>
    <w:rsid w:val="00E872FF"/>
    <w:rsid w:val="00E93D75"/>
    <w:rsid w:val="00E95439"/>
    <w:rsid w:val="00EC2698"/>
    <w:rsid w:val="00ED4245"/>
    <w:rsid w:val="00EE1D8E"/>
    <w:rsid w:val="00EE54C6"/>
    <w:rsid w:val="00EE7297"/>
    <w:rsid w:val="00F00DC5"/>
    <w:rsid w:val="00F06518"/>
    <w:rsid w:val="00F07501"/>
    <w:rsid w:val="00F258A6"/>
    <w:rsid w:val="00F40A69"/>
    <w:rsid w:val="00F45642"/>
    <w:rsid w:val="00F47F4E"/>
    <w:rsid w:val="00F66122"/>
    <w:rsid w:val="00FA5AE0"/>
    <w:rsid w:val="00FB07A7"/>
    <w:rsid w:val="00FB3B1C"/>
    <w:rsid w:val="00FB595D"/>
    <w:rsid w:val="00FC5533"/>
    <w:rsid w:val="00FD784B"/>
    <w:rsid w:val="00FE3756"/>
    <w:rsid w:val="00FF098C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EFC3"/>
  <w15:chartTrackingRefBased/>
  <w15:docId w15:val="{4EC77717-0737-4218-9394-5829755A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bCs/>
        <w:color w:val="575656"/>
        <w:sz w:val="28"/>
        <w:szCs w:val="3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5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bCs w:val="0"/>
      <w:color w:val="000000"/>
      <w:sz w:val="24"/>
      <w:szCs w:val="24"/>
    </w:rPr>
  </w:style>
  <w:style w:type="character" w:customStyle="1" w:styleId="gmail-m-4519372488294667053msohyperlink">
    <w:name w:val="gmail-m_-4519372488294667053msohyperlink"/>
    <w:basedOn w:val="DefaultParagraphFont"/>
    <w:rsid w:val="00675C97"/>
  </w:style>
  <w:style w:type="paragraph" w:styleId="NoSpacing">
    <w:name w:val="No Spacing"/>
    <w:uiPriority w:val="1"/>
    <w:qFormat/>
    <w:rsid w:val="00675C97"/>
    <w:pPr>
      <w:spacing w:after="0" w:line="240" w:lineRule="auto"/>
    </w:pPr>
    <w:rPr>
      <w:rFonts w:ascii="Microsoft Sans Serif" w:hAnsi="Microsoft Sans Serif" w:cs="Microsoft Sans Serif"/>
      <w:bCs w:val="0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A6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2.xml"/><Relationship Id="rId5" Type="http://schemas.openxmlformats.org/officeDocument/2006/relationships/numbering" Target="numbering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Training Q1 &amp; Q2 2023-24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Governance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Sheet1!$A$2:$A$21</c:f>
              <c:strCache>
                <c:ptCount val="20"/>
                <c:pt idx="0">
                  <c:v>AVOW</c:v>
                </c:pt>
                <c:pt idx="1">
                  <c:v>BAVO</c:v>
                </c:pt>
                <c:pt idx="2">
                  <c:v>C3SC</c:v>
                </c:pt>
                <c:pt idx="3">
                  <c:v>CAVS</c:v>
                </c:pt>
                <c:pt idx="4">
                  <c:v>CAVO</c:v>
                </c:pt>
                <c:pt idx="5">
                  <c:v>CVSC</c:v>
                </c:pt>
                <c:pt idx="6">
                  <c:v>DVSC</c:v>
                </c:pt>
                <c:pt idx="7">
                  <c:v>FLVC</c:v>
                </c:pt>
                <c:pt idx="8">
                  <c:v>GVS</c:v>
                </c:pt>
                <c:pt idx="9">
                  <c:v>GAVO</c:v>
                </c:pt>
                <c:pt idx="10">
                  <c:v>Interlink</c:v>
                </c:pt>
                <c:pt idx="11">
                  <c:v>Mantell Gwynedd</c:v>
                </c:pt>
                <c:pt idx="12">
                  <c:v>Medrwn Mon</c:v>
                </c:pt>
                <c:pt idx="13">
                  <c:v>NPTCVS</c:v>
                </c:pt>
                <c:pt idx="14">
                  <c:v>PAVS</c:v>
                </c:pt>
                <c:pt idx="15">
                  <c:v>PAVO</c:v>
                </c:pt>
                <c:pt idx="16">
                  <c:v>SCVS</c:v>
                </c:pt>
                <c:pt idx="17">
                  <c:v>TVA</c:v>
                </c:pt>
                <c:pt idx="18">
                  <c:v>VAMT</c:v>
                </c:pt>
                <c:pt idx="19">
                  <c:v>WCVA</c:v>
                </c:pt>
              </c:strCache>
            </c:strRef>
          </c:cat>
          <c:val>
            <c:numRef>
              <c:f>Sheet1!$B$2:$B$21</c:f>
              <c:numCache>
                <c:formatCode>General</c:formatCode>
                <c:ptCount val="20"/>
                <c:pt idx="0">
                  <c:v>2</c:v>
                </c:pt>
                <c:pt idx="1">
                  <c:v>1</c:v>
                </c:pt>
                <c:pt idx="2">
                  <c:v>7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8</c:v>
                </c:pt>
                <c:pt idx="12">
                  <c:v>2</c:v>
                </c:pt>
                <c:pt idx="13">
                  <c:v>2</c:v>
                </c:pt>
                <c:pt idx="14">
                  <c:v>5</c:v>
                </c:pt>
                <c:pt idx="15">
                  <c:v>3</c:v>
                </c:pt>
                <c:pt idx="16">
                  <c:v>7</c:v>
                </c:pt>
                <c:pt idx="17">
                  <c:v>0</c:v>
                </c:pt>
                <c:pt idx="18">
                  <c:v>1</c:v>
                </c:pt>
                <c:pt idx="1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8C-4F11-BDBF-C17754ED50E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Sustainable funding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Sheet1!$A$2:$A$21</c:f>
              <c:strCache>
                <c:ptCount val="20"/>
                <c:pt idx="0">
                  <c:v>AVOW</c:v>
                </c:pt>
                <c:pt idx="1">
                  <c:v>BAVO</c:v>
                </c:pt>
                <c:pt idx="2">
                  <c:v>C3SC</c:v>
                </c:pt>
                <c:pt idx="3">
                  <c:v>CAVS</c:v>
                </c:pt>
                <c:pt idx="4">
                  <c:v>CAVO</c:v>
                </c:pt>
                <c:pt idx="5">
                  <c:v>CVSC</c:v>
                </c:pt>
                <c:pt idx="6">
                  <c:v>DVSC</c:v>
                </c:pt>
                <c:pt idx="7">
                  <c:v>FLVC</c:v>
                </c:pt>
                <c:pt idx="8">
                  <c:v>GVS</c:v>
                </c:pt>
                <c:pt idx="9">
                  <c:v>GAVO</c:v>
                </c:pt>
                <c:pt idx="10">
                  <c:v>Interlink</c:v>
                </c:pt>
                <c:pt idx="11">
                  <c:v>Mantell Gwynedd</c:v>
                </c:pt>
                <c:pt idx="12">
                  <c:v>Medrwn Mon</c:v>
                </c:pt>
                <c:pt idx="13">
                  <c:v>NPTCVS</c:v>
                </c:pt>
                <c:pt idx="14">
                  <c:v>PAVS</c:v>
                </c:pt>
                <c:pt idx="15">
                  <c:v>PAVO</c:v>
                </c:pt>
                <c:pt idx="16">
                  <c:v>SCVS</c:v>
                </c:pt>
                <c:pt idx="17">
                  <c:v>TVA</c:v>
                </c:pt>
                <c:pt idx="18">
                  <c:v>VAMT</c:v>
                </c:pt>
                <c:pt idx="19">
                  <c:v>WCVA</c:v>
                </c:pt>
              </c:strCache>
            </c:strRef>
          </c:cat>
          <c:val>
            <c:numRef>
              <c:f>Sheet1!$C$2:$C$21</c:f>
              <c:numCache>
                <c:formatCode>General</c:formatCode>
                <c:ptCount val="2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  <c:pt idx="15">
                  <c:v>5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8C-4F11-BDBF-C17754ED50E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Volunteering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Sheet1!$A$2:$A$21</c:f>
              <c:strCache>
                <c:ptCount val="20"/>
                <c:pt idx="0">
                  <c:v>AVOW</c:v>
                </c:pt>
                <c:pt idx="1">
                  <c:v>BAVO</c:v>
                </c:pt>
                <c:pt idx="2">
                  <c:v>C3SC</c:v>
                </c:pt>
                <c:pt idx="3">
                  <c:v>CAVS</c:v>
                </c:pt>
                <c:pt idx="4">
                  <c:v>CAVO</c:v>
                </c:pt>
                <c:pt idx="5">
                  <c:v>CVSC</c:v>
                </c:pt>
                <c:pt idx="6">
                  <c:v>DVSC</c:v>
                </c:pt>
                <c:pt idx="7">
                  <c:v>FLVC</c:v>
                </c:pt>
                <c:pt idx="8">
                  <c:v>GVS</c:v>
                </c:pt>
                <c:pt idx="9">
                  <c:v>GAVO</c:v>
                </c:pt>
                <c:pt idx="10">
                  <c:v>Interlink</c:v>
                </c:pt>
                <c:pt idx="11">
                  <c:v>Mantell Gwynedd</c:v>
                </c:pt>
                <c:pt idx="12">
                  <c:v>Medrwn Mon</c:v>
                </c:pt>
                <c:pt idx="13">
                  <c:v>NPTCVS</c:v>
                </c:pt>
                <c:pt idx="14">
                  <c:v>PAVS</c:v>
                </c:pt>
                <c:pt idx="15">
                  <c:v>PAVO</c:v>
                </c:pt>
                <c:pt idx="16">
                  <c:v>SCVS</c:v>
                </c:pt>
                <c:pt idx="17">
                  <c:v>TVA</c:v>
                </c:pt>
                <c:pt idx="18">
                  <c:v>VAMT</c:v>
                </c:pt>
                <c:pt idx="19">
                  <c:v>WCVA</c:v>
                </c:pt>
              </c:strCache>
            </c:strRef>
          </c:cat>
          <c:val>
            <c:numRef>
              <c:f>Sheet1!$D$2:$D$21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6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8C-4F11-BDBF-C17754ED50E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Engagement &amp; influencing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Sheet1!$A$2:$A$21</c:f>
              <c:strCache>
                <c:ptCount val="20"/>
                <c:pt idx="0">
                  <c:v>AVOW</c:v>
                </c:pt>
                <c:pt idx="1">
                  <c:v>BAVO</c:v>
                </c:pt>
                <c:pt idx="2">
                  <c:v>C3SC</c:v>
                </c:pt>
                <c:pt idx="3">
                  <c:v>CAVS</c:v>
                </c:pt>
                <c:pt idx="4">
                  <c:v>CAVO</c:v>
                </c:pt>
                <c:pt idx="5">
                  <c:v>CVSC</c:v>
                </c:pt>
                <c:pt idx="6">
                  <c:v>DVSC</c:v>
                </c:pt>
                <c:pt idx="7">
                  <c:v>FLVC</c:v>
                </c:pt>
                <c:pt idx="8">
                  <c:v>GVS</c:v>
                </c:pt>
                <c:pt idx="9">
                  <c:v>GAVO</c:v>
                </c:pt>
                <c:pt idx="10">
                  <c:v>Interlink</c:v>
                </c:pt>
                <c:pt idx="11">
                  <c:v>Mantell Gwynedd</c:v>
                </c:pt>
                <c:pt idx="12">
                  <c:v>Medrwn Mon</c:v>
                </c:pt>
                <c:pt idx="13">
                  <c:v>NPTCVS</c:v>
                </c:pt>
                <c:pt idx="14">
                  <c:v>PAVS</c:v>
                </c:pt>
                <c:pt idx="15">
                  <c:v>PAVO</c:v>
                </c:pt>
                <c:pt idx="16">
                  <c:v>SCVS</c:v>
                </c:pt>
                <c:pt idx="17">
                  <c:v>TVA</c:v>
                </c:pt>
                <c:pt idx="18">
                  <c:v>VAMT</c:v>
                </c:pt>
                <c:pt idx="19">
                  <c:v>WCVA</c:v>
                </c:pt>
              </c:strCache>
            </c:strRef>
          </c:cat>
          <c:val>
            <c:numRef>
              <c:f>Sheet1!$E$2:$E$21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4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38C-4F11-BDBF-C17754ED50E9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Non-Pillar/Other courses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Sheet1!$A$2:$A$21</c:f>
              <c:strCache>
                <c:ptCount val="20"/>
                <c:pt idx="0">
                  <c:v>AVOW</c:v>
                </c:pt>
                <c:pt idx="1">
                  <c:v>BAVO</c:v>
                </c:pt>
                <c:pt idx="2">
                  <c:v>C3SC</c:v>
                </c:pt>
                <c:pt idx="3">
                  <c:v>CAVS</c:v>
                </c:pt>
                <c:pt idx="4">
                  <c:v>CAVO</c:v>
                </c:pt>
                <c:pt idx="5">
                  <c:v>CVSC</c:v>
                </c:pt>
                <c:pt idx="6">
                  <c:v>DVSC</c:v>
                </c:pt>
                <c:pt idx="7">
                  <c:v>FLVC</c:v>
                </c:pt>
                <c:pt idx="8">
                  <c:v>GVS</c:v>
                </c:pt>
                <c:pt idx="9">
                  <c:v>GAVO</c:v>
                </c:pt>
                <c:pt idx="10">
                  <c:v>Interlink</c:v>
                </c:pt>
                <c:pt idx="11">
                  <c:v>Mantell Gwynedd</c:v>
                </c:pt>
                <c:pt idx="12">
                  <c:v>Medrwn Mon</c:v>
                </c:pt>
                <c:pt idx="13">
                  <c:v>NPTCVS</c:v>
                </c:pt>
                <c:pt idx="14">
                  <c:v>PAVS</c:v>
                </c:pt>
                <c:pt idx="15">
                  <c:v>PAVO</c:v>
                </c:pt>
                <c:pt idx="16">
                  <c:v>SCVS</c:v>
                </c:pt>
                <c:pt idx="17">
                  <c:v>TVA</c:v>
                </c:pt>
                <c:pt idx="18">
                  <c:v>VAMT</c:v>
                </c:pt>
                <c:pt idx="19">
                  <c:v>WCVA</c:v>
                </c:pt>
              </c:strCache>
            </c:strRef>
          </c:cat>
          <c:val>
            <c:numRef>
              <c:f>Sheet1!$F$2:$F$21</c:f>
              <c:numCache>
                <c:formatCode>General</c:formatCode>
                <c:ptCount val="20"/>
                <c:pt idx="0">
                  <c:v>10</c:v>
                </c:pt>
                <c:pt idx="1">
                  <c:v>1</c:v>
                </c:pt>
                <c:pt idx="2">
                  <c:v>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31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27</c:v>
                </c:pt>
                <c:pt idx="17">
                  <c:v>1</c:v>
                </c:pt>
                <c:pt idx="18">
                  <c:v>1</c:v>
                </c:pt>
                <c:pt idx="1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38C-4F11-BDBF-C17754ED5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33521248"/>
        <c:axId val="1335559264"/>
      </c:barChart>
      <c:catAx>
        <c:axId val="1333521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5559264"/>
        <c:crosses val="autoZero"/>
        <c:auto val="1"/>
        <c:lblAlgn val="ctr"/>
        <c:lblOffset val="100"/>
        <c:noMultiLvlLbl val="0"/>
      </c:catAx>
      <c:valAx>
        <c:axId val="1335559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3521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Regional delivery Q1 and Q2</a:t>
            </a:r>
            <a:r>
              <a:rPr lang="en-GB" baseline="0"/>
              <a:t> 2023-24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Sheet1!$B$59</c:f>
              <c:strCache>
                <c:ptCount val="1"/>
                <c:pt idx="0">
                  <c:v>Governance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Sheet1!$A$60:$A$68</c:f>
              <c:strCache>
                <c:ptCount val="9"/>
                <c:pt idx="0">
                  <c:v>Aneurin Bevan</c:v>
                </c:pt>
                <c:pt idx="1">
                  <c:v>Cardiff and the Vale</c:v>
                </c:pt>
                <c:pt idx="2">
                  <c:v>Cwm Taf Morgannwg</c:v>
                </c:pt>
                <c:pt idx="3">
                  <c:v>Powys</c:v>
                </c:pt>
                <c:pt idx="4">
                  <c:v>Swansea Bay</c:v>
                </c:pt>
                <c:pt idx="5">
                  <c:v>Hywel dda</c:v>
                </c:pt>
                <c:pt idx="6">
                  <c:v>North Wales East</c:v>
                </c:pt>
                <c:pt idx="7">
                  <c:v>North Wales West</c:v>
                </c:pt>
                <c:pt idx="8">
                  <c:v>WCVA</c:v>
                </c:pt>
              </c:strCache>
            </c:strRef>
          </c:cat>
          <c:val>
            <c:numRef>
              <c:f>Sheet1!$B$60:$B$68</c:f>
              <c:numCache>
                <c:formatCode>General</c:formatCode>
                <c:ptCount val="9"/>
                <c:pt idx="0">
                  <c:v>0</c:v>
                </c:pt>
                <c:pt idx="1">
                  <c:v>7</c:v>
                </c:pt>
                <c:pt idx="2">
                  <c:v>2</c:v>
                </c:pt>
                <c:pt idx="3">
                  <c:v>3</c:v>
                </c:pt>
                <c:pt idx="4">
                  <c:v>9</c:v>
                </c:pt>
                <c:pt idx="5">
                  <c:v>5</c:v>
                </c:pt>
                <c:pt idx="6">
                  <c:v>2</c:v>
                </c:pt>
                <c:pt idx="7">
                  <c:v>11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61-4CBD-A956-D7F741BE7C47}"/>
            </c:ext>
          </c:extLst>
        </c:ser>
        <c:ser>
          <c:idx val="1"/>
          <c:order val="1"/>
          <c:tx>
            <c:strRef>
              <c:f>Sheet1!$C$59</c:f>
              <c:strCache>
                <c:ptCount val="1"/>
                <c:pt idx="0">
                  <c:v>Sustainable funding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Sheet1!$A$60:$A$68</c:f>
              <c:strCache>
                <c:ptCount val="9"/>
                <c:pt idx="0">
                  <c:v>Aneurin Bevan</c:v>
                </c:pt>
                <c:pt idx="1">
                  <c:v>Cardiff and the Vale</c:v>
                </c:pt>
                <c:pt idx="2">
                  <c:v>Cwm Taf Morgannwg</c:v>
                </c:pt>
                <c:pt idx="3">
                  <c:v>Powys</c:v>
                </c:pt>
                <c:pt idx="4">
                  <c:v>Swansea Bay</c:v>
                </c:pt>
                <c:pt idx="5">
                  <c:v>Hywel dda</c:v>
                </c:pt>
                <c:pt idx="6">
                  <c:v>North Wales East</c:v>
                </c:pt>
                <c:pt idx="7">
                  <c:v>North Wales West</c:v>
                </c:pt>
                <c:pt idx="8">
                  <c:v>WCVA</c:v>
                </c:pt>
              </c:strCache>
            </c:strRef>
          </c:cat>
          <c:val>
            <c:numRef>
              <c:f>Sheet1!$C$60:$C$68</c:f>
              <c:numCache>
                <c:formatCode>General</c:formatCode>
                <c:ptCount val="9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5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61-4CBD-A956-D7F741BE7C47}"/>
            </c:ext>
          </c:extLst>
        </c:ser>
        <c:ser>
          <c:idx val="2"/>
          <c:order val="2"/>
          <c:tx>
            <c:strRef>
              <c:f>Sheet1!$D$59</c:f>
              <c:strCache>
                <c:ptCount val="1"/>
                <c:pt idx="0">
                  <c:v>Volunteering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Sheet1!$A$60:$A$68</c:f>
              <c:strCache>
                <c:ptCount val="9"/>
                <c:pt idx="0">
                  <c:v>Aneurin Bevan</c:v>
                </c:pt>
                <c:pt idx="1">
                  <c:v>Cardiff and the Vale</c:v>
                </c:pt>
                <c:pt idx="2">
                  <c:v>Cwm Taf Morgannwg</c:v>
                </c:pt>
                <c:pt idx="3">
                  <c:v>Powys</c:v>
                </c:pt>
                <c:pt idx="4">
                  <c:v>Swansea Bay</c:v>
                </c:pt>
                <c:pt idx="5">
                  <c:v>Hywel dda</c:v>
                </c:pt>
                <c:pt idx="6">
                  <c:v>North Wales East</c:v>
                </c:pt>
                <c:pt idx="7">
                  <c:v>North Wales West</c:v>
                </c:pt>
                <c:pt idx="8">
                  <c:v>WCVA</c:v>
                </c:pt>
              </c:strCache>
            </c:strRef>
          </c:cat>
          <c:val>
            <c:numRef>
              <c:f>Sheet1!$D$60:$D$68</c:f>
              <c:numCache>
                <c:formatCode>General</c:formatCode>
                <c:ptCount val="9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6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61-4CBD-A956-D7F741BE7C47}"/>
            </c:ext>
          </c:extLst>
        </c:ser>
        <c:ser>
          <c:idx val="3"/>
          <c:order val="3"/>
          <c:tx>
            <c:strRef>
              <c:f>Sheet1!$E$59</c:f>
              <c:strCache>
                <c:ptCount val="1"/>
                <c:pt idx="0">
                  <c:v>Engagement &amp; influencing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Sheet1!$A$60:$A$68</c:f>
              <c:strCache>
                <c:ptCount val="9"/>
                <c:pt idx="0">
                  <c:v>Aneurin Bevan</c:v>
                </c:pt>
                <c:pt idx="1">
                  <c:v>Cardiff and the Vale</c:v>
                </c:pt>
                <c:pt idx="2">
                  <c:v>Cwm Taf Morgannwg</c:v>
                </c:pt>
                <c:pt idx="3">
                  <c:v>Powys</c:v>
                </c:pt>
                <c:pt idx="4">
                  <c:v>Swansea Bay</c:v>
                </c:pt>
                <c:pt idx="5">
                  <c:v>Hywel dda</c:v>
                </c:pt>
                <c:pt idx="6">
                  <c:v>North Wales East</c:v>
                </c:pt>
                <c:pt idx="7">
                  <c:v>North Wales West</c:v>
                </c:pt>
                <c:pt idx="8">
                  <c:v>WCVA</c:v>
                </c:pt>
              </c:strCache>
            </c:strRef>
          </c:cat>
          <c:val>
            <c:numRef>
              <c:f>Sheet1!$E$60:$E$68</c:f>
              <c:numCache>
                <c:formatCode>General</c:formatCode>
                <c:ptCount val="9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661-4CBD-A956-D7F741BE7C47}"/>
            </c:ext>
          </c:extLst>
        </c:ser>
        <c:ser>
          <c:idx val="4"/>
          <c:order val="4"/>
          <c:tx>
            <c:strRef>
              <c:f>Sheet1!$F$59</c:f>
              <c:strCache>
                <c:ptCount val="1"/>
                <c:pt idx="0">
                  <c:v>Non-Pillar courses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Sheet1!$A$60:$A$68</c:f>
              <c:strCache>
                <c:ptCount val="9"/>
                <c:pt idx="0">
                  <c:v>Aneurin Bevan</c:v>
                </c:pt>
                <c:pt idx="1">
                  <c:v>Cardiff and the Vale</c:v>
                </c:pt>
                <c:pt idx="2">
                  <c:v>Cwm Taf Morgannwg</c:v>
                </c:pt>
                <c:pt idx="3">
                  <c:v>Powys</c:v>
                </c:pt>
                <c:pt idx="4">
                  <c:v>Swansea Bay</c:v>
                </c:pt>
                <c:pt idx="5">
                  <c:v>Hywel dda</c:v>
                </c:pt>
                <c:pt idx="6">
                  <c:v>North Wales East</c:v>
                </c:pt>
                <c:pt idx="7">
                  <c:v>North Wales West</c:v>
                </c:pt>
                <c:pt idx="8">
                  <c:v>WCVA</c:v>
                </c:pt>
              </c:strCache>
            </c:strRef>
          </c:cat>
          <c:val>
            <c:numRef>
              <c:f>Sheet1!$F$60:$F$68</c:f>
              <c:numCache>
                <c:formatCode>General</c:formatCode>
                <c:ptCount val="9"/>
                <c:pt idx="0">
                  <c:v>2</c:v>
                </c:pt>
                <c:pt idx="1">
                  <c:v>8</c:v>
                </c:pt>
                <c:pt idx="2">
                  <c:v>2</c:v>
                </c:pt>
                <c:pt idx="3">
                  <c:v>1</c:v>
                </c:pt>
                <c:pt idx="4">
                  <c:v>29</c:v>
                </c:pt>
                <c:pt idx="5">
                  <c:v>2</c:v>
                </c:pt>
                <c:pt idx="6">
                  <c:v>41</c:v>
                </c:pt>
                <c:pt idx="7">
                  <c:v>1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61-4CBD-A956-D7F741BE7C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03920720"/>
        <c:axId val="1544044752"/>
      </c:barChart>
      <c:catAx>
        <c:axId val="1403920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4044752"/>
        <c:crosses val="autoZero"/>
        <c:auto val="1"/>
        <c:lblAlgn val="ctr"/>
        <c:lblOffset val="100"/>
        <c:noMultiLvlLbl val="0"/>
      </c:catAx>
      <c:valAx>
        <c:axId val="1544044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392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3A74399D7BC4296CF832A84995156" ma:contentTypeVersion="17" ma:contentTypeDescription="Create a new document." ma:contentTypeScope="" ma:versionID="2a09c6b052f36d0af6e0e5f9f5a54cc7">
  <xsd:schema xmlns:xsd="http://www.w3.org/2001/XMLSchema" xmlns:xs="http://www.w3.org/2001/XMLSchema" xmlns:p="http://schemas.microsoft.com/office/2006/metadata/properties" xmlns:ns2="1f56de6c-89fc-4b69-ae4f-fb64c824352e" xmlns:ns3="91f6e904-0851-445f-91cb-c33697275a12" targetNamespace="http://schemas.microsoft.com/office/2006/metadata/properties" ma:root="true" ma:fieldsID="5bf786fb5e73b98a589fd302b4e03e7f" ns2:_="" ns3:_="">
    <xsd:import namespace="1f56de6c-89fc-4b69-ae4f-fb64c824352e"/>
    <xsd:import namespace="91f6e904-0851-445f-91cb-c33697275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6de6c-89fc-4b69-ae4f-fb64c8243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27bb4e-18be-4e22-8db6-4c8d55005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e904-0851-445f-91cb-c33697275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cfdd4b-4dfe-4c71-9902-9c3c4a918b25}" ma:internalName="TaxCatchAll" ma:showField="CatchAllData" ma:web="91f6e904-0851-445f-91cb-c33697275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6de6c-89fc-4b69-ae4f-fb64c824352e">
      <Terms xmlns="http://schemas.microsoft.com/office/infopath/2007/PartnerControls"/>
    </lcf76f155ced4ddcb4097134ff3c332f>
    <TaxCatchAll xmlns="91f6e904-0851-445f-91cb-c33697275a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D917-0D56-4F31-9126-662B7EE31024}"/>
</file>

<file path=customXml/itemProps2.xml><?xml version="1.0" encoding="utf-8"?>
<ds:datastoreItem xmlns:ds="http://schemas.openxmlformats.org/officeDocument/2006/customXml" ds:itemID="{378C990B-FF6E-4649-B9A1-8CE73E87AD77}">
  <ds:schemaRefs>
    <ds:schemaRef ds:uri="http://schemas.microsoft.com/office/2006/metadata/properties"/>
    <ds:schemaRef ds:uri="http://schemas.microsoft.com/office/infopath/2007/PartnerControls"/>
    <ds:schemaRef ds:uri="1f56de6c-89fc-4b69-ae4f-fb64c824352e"/>
    <ds:schemaRef ds:uri="91f6e904-0851-445f-91cb-c33697275a12"/>
  </ds:schemaRefs>
</ds:datastoreItem>
</file>

<file path=customXml/itemProps3.xml><?xml version="1.0" encoding="utf-8"?>
<ds:datastoreItem xmlns:ds="http://schemas.openxmlformats.org/officeDocument/2006/customXml" ds:itemID="{038843A1-D03A-475B-BB2E-A7A3401D2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E55C0-D9F2-4A0C-B3CA-4A5B9772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Gilbert</dc:creator>
  <cp:keywords/>
  <dc:description/>
  <cp:lastModifiedBy>Wendy Gilbert</cp:lastModifiedBy>
  <cp:revision>74</cp:revision>
  <dcterms:created xsi:type="dcterms:W3CDTF">2023-11-10T10:01:00Z</dcterms:created>
  <dcterms:modified xsi:type="dcterms:W3CDTF">2023-11-10T11:13:00Z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0x010100A343A74399D7BC4296CF832A84995156</vt:lpwstr>
  </property>
  <property fmtid="{D5CDD505-2E9C-101B-9397-08002B2CF9AE}" pid="3" name="MediaServiceImageTags">
    <vt:lpwstr/>
  </property>
</Properties>
</file>